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182"/>
        <w:tblW w:w="9546" w:type="dxa"/>
        <w:tblLook w:val="01E0"/>
      </w:tblPr>
      <w:tblGrid>
        <w:gridCol w:w="9546"/>
      </w:tblGrid>
      <w:tr w:rsidR="00FC1101" w:rsidRPr="00FC1101" w:rsidTr="007331CC">
        <w:trPr>
          <w:trHeight w:val="274"/>
        </w:trPr>
        <w:tc>
          <w:tcPr>
            <w:tcW w:w="9546" w:type="dxa"/>
            <w:hideMark/>
          </w:tcPr>
          <w:p w:rsidR="00FC1101" w:rsidRPr="00FC1101" w:rsidRDefault="00FC110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0"/>
                <w:lang w:val="en-US"/>
              </w:rPr>
            </w:pPr>
            <w:r w:rsidRPr="00FC1101">
              <w:rPr>
                <w:rFonts w:ascii="Times New Roman" w:hAnsi="Times New Roman" w:cs="Times New Roman"/>
                <w:b/>
                <w:spacing w:val="20"/>
                <w:sz w:val="28"/>
                <w:szCs w:val="20"/>
              </w:rPr>
              <w:t>ИРКУТСКАЯ ОБЛАСТЬ</w:t>
            </w:r>
          </w:p>
        </w:tc>
      </w:tr>
      <w:tr w:rsidR="00FC1101" w:rsidRPr="00FC1101" w:rsidTr="007331CC">
        <w:trPr>
          <w:trHeight w:val="287"/>
        </w:trPr>
        <w:tc>
          <w:tcPr>
            <w:tcW w:w="9546" w:type="dxa"/>
          </w:tcPr>
          <w:p w:rsidR="00FC1101" w:rsidRPr="00FC1101" w:rsidRDefault="00FC11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</w:rPr>
            </w:pPr>
            <w:r w:rsidRPr="00FC1101">
              <w:rPr>
                <w:rFonts w:ascii="Times New Roman" w:hAnsi="Times New Roman" w:cs="Times New Roman"/>
                <w:b/>
                <w:spacing w:val="20"/>
                <w:sz w:val="28"/>
                <w:szCs w:val="20"/>
              </w:rPr>
              <w:t>Тулунский район</w:t>
            </w:r>
          </w:p>
          <w:p w:rsidR="00FC1101" w:rsidRPr="00FC1101" w:rsidRDefault="00FC11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pacing w:val="20"/>
                <w:sz w:val="28"/>
                <w:szCs w:val="20"/>
              </w:rPr>
            </w:pPr>
          </w:p>
        </w:tc>
      </w:tr>
      <w:tr w:rsidR="00FC1101" w:rsidRPr="00FC1101" w:rsidTr="007331CC">
        <w:trPr>
          <w:trHeight w:val="548"/>
        </w:trPr>
        <w:tc>
          <w:tcPr>
            <w:tcW w:w="9546" w:type="dxa"/>
            <w:hideMark/>
          </w:tcPr>
          <w:p w:rsidR="00FC1101" w:rsidRPr="00FC1101" w:rsidRDefault="00FC11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</w:rPr>
            </w:pPr>
            <w:r w:rsidRPr="00FC1101">
              <w:rPr>
                <w:rFonts w:ascii="Times New Roman" w:hAnsi="Times New Roman" w:cs="Times New Roman"/>
                <w:b/>
                <w:spacing w:val="20"/>
                <w:sz w:val="28"/>
                <w:szCs w:val="20"/>
              </w:rPr>
              <w:t>АДМИНИСТРАЦИЯ</w:t>
            </w:r>
          </w:p>
          <w:p w:rsidR="00FC1101" w:rsidRPr="00FC1101" w:rsidRDefault="00FC11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0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8"/>
                <w:szCs w:val="20"/>
              </w:rPr>
              <w:t>Азей</w:t>
            </w:r>
            <w:r w:rsidRPr="00FC1101">
              <w:rPr>
                <w:rFonts w:ascii="Times New Roman" w:hAnsi="Times New Roman" w:cs="Times New Roman"/>
                <w:b/>
                <w:spacing w:val="20"/>
                <w:sz w:val="28"/>
                <w:szCs w:val="20"/>
              </w:rPr>
              <w:t>ского сельского поселения</w:t>
            </w:r>
          </w:p>
        </w:tc>
      </w:tr>
      <w:tr w:rsidR="00FC1101" w:rsidRPr="00FC1101" w:rsidTr="007331CC">
        <w:trPr>
          <w:trHeight w:val="261"/>
        </w:trPr>
        <w:tc>
          <w:tcPr>
            <w:tcW w:w="9546" w:type="dxa"/>
          </w:tcPr>
          <w:p w:rsidR="00FC1101" w:rsidRPr="00FC1101" w:rsidRDefault="00FC11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pacing w:val="20"/>
                <w:sz w:val="28"/>
                <w:szCs w:val="20"/>
              </w:rPr>
            </w:pPr>
          </w:p>
        </w:tc>
      </w:tr>
      <w:tr w:rsidR="00FC1101" w:rsidRPr="00FC1101" w:rsidTr="007331CC">
        <w:trPr>
          <w:trHeight w:val="361"/>
        </w:trPr>
        <w:tc>
          <w:tcPr>
            <w:tcW w:w="9546" w:type="dxa"/>
            <w:hideMark/>
          </w:tcPr>
          <w:p w:rsidR="00FC1101" w:rsidRPr="00FC1101" w:rsidRDefault="00FC1101" w:rsidP="00097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pacing w:val="20"/>
                <w:sz w:val="36"/>
                <w:szCs w:val="20"/>
              </w:rPr>
            </w:pPr>
            <w:r w:rsidRPr="00FC1101">
              <w:rPr>
                <w:rFonts w:ascii="Times New Roman" w:hAnsi="Times New Roman" w:cs="Times New Roman"/>
                <w:b/>
                <w:spacing w:val="20"/>
                <w:sz w:val="32"/>
                <w:szCs w:val="20"/>
              </w:rPr>
              <w:t>ПОСТАНОВЛЕНИЕ</w:t>
            </w:r>
          </w:p>
        </w:tc>
      </w:tr>
      <w:tr w:rsidR="00FC1101" w:rsidRPr="00FC1101" w:rsidTr="007331CC">
        <w:trPr>
          <w:trHeight w:val="274"/>
        </w:trPr>
        <w:tc>
          <w:tcPr>
            <w:tcW w:w="9546" w:type="dxa"/>
          </w:tcPr>
          <w:p w:rsidR="00FC1101" w:rsidRPr="00FC1101" w:rsidRDefault="00FC11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</w:p>
        </w:tc>
      </w:tr>
      <w:tr w:rsidR="00FC1101" w:rsidRPr="00FC1101" w:rsidTr="007331CC">
        <w:trPr>
          <w:trHeight w:val="287"/>
        </w:trPr>
        <w:tc>
          <w:tcPr>
            <w:tcW w:w="9546" w:type="dxa"/>
          </w:tcPr>
          <w:p w:rsidR="00FC1101" w:rsidRPr="00FC1101" w:rsidRDefault="00FC11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</w:p>
        </w:tc>
      </w:tr>
      <w:tr w:rsidR="00FC1101" w:rsidRPr="00FC1101" w:rsidTr="007331CC">
        <w:trPr>
          <w:trHeight w:val="274"/>
        </w:trPr>
        <w:tc>
          <w:tcPr>
            <w:tcW w:w="9546" w:type="dxa"/>
          </w:tcPr>
          <w:p w:rsidR="00FC1101" w:rsidRPr="00FC1101" w:rsidRDefault="00453F58" w:rsidP="00FC11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8"/>
                <w:szCs w:val="20"/>
              </w:rPr>
              <w:t>«__»______</w:t>
            </w:r>
            <w:r w:rsidR="00FC1101" w:rsidRPr="00FC1101">
              <w:rPr>
                <w:rFonts w:ascii="Times New Roman" w:hAnsi="Times New Roman" w:cs="Times New Roman"/>
                <w:b/>
                <w:spacing w:val="20"/>
                <w:sz w:val="28"/>
                <w:szCs w:val="20"/>
              </w:rPr>
              <w:t>2016</w:t>
            </w:r>
            <w:r w:rsidR="00FC1101">
              <w:rPr>
                <w:rFonts w:ascii="Times New Roman" w:hAnsi="Times New Roman" w:cs="Times New Roman"/>
                <w:b/>
                <w:spacing w:val="20"/>
                <w:sz w:val="28"/>
                <w:szCs w:val="20"/>
              </w:rPr>
              <w:t xml:space="preserve"> </w:t>
            </w:r>
            <w:r w:rsidR="00FC1101" w:rsidRPr="00FC1101">
              <w:rPr>
                <w:rFonts w:ascii="Times New Roman" w:hAnsi="Times New Roman" w:cs="Times New Roman"/>
                <w:b/>
                <w:spacing w:val="20"/>
                <w:sz w:val="28"/>
                <w:szCs w:val="20"/>
              </w:rPr>
              <w:t xml:space="preserve">г.                                          </w:t>
            </w:r>
            <w:r w:rsidR="00FC1101">
              <w:rPr>
                <w:rFonts w:ascii="Times New Roman" w:hAnsi="Times New Roman" w:cs="Times New Roman"/>
                <w:b/>
                <w:spacing w:val="20"/>
                <w:sz w:val="28"/>
                <w:szCs w:val="20"/>
              </w:rPr>
              <w:t xml:space="preserve">              </w:t>
            </w:r>
            <w:r w:rsidR="00FC1101" w:rsidRPr="00FC1101">
              <w:rPr>
                <w:rFonts w:ascii="Times New Roman" w:hAnsi="Times New Roman" w:cs="Times New Roman"/>
                <w:b/>
                <w:spacing w:val="20"/>
                <w:sz w:val="28"/>
                <w:szCs w:val="20"/>
              </w:rPr>
              <w:t>№</w:t>
            </w:r>
            <w:r>
              <w:rPr>
                <w:rFonts w:ascii="Times New Roman" w:hAnsi="Times New Roman" w:cs="Times New Roman"/>
                <w:b/>
                <w:spacing w:val="20"/>
                <w:sz w:val="28"/>
                <w:szCs w:val="20"/>
              </w:rPr>
              <w:t>______</w:t>
            </w:r>
          </w:p>
          <w:p w:rsidR="00FC1101" w:rsidRPr="00FC1101" w:rsidRDefault="00FC1101" w:rsidP="00FC11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0"/>
                <w:sz w:val="24"/>
                <w:szCs w:val="20"/>
              </w:rPr>
            </w:pPr>
            <w:r w:rsidRPr="00FC1101">
              <w:rPr>
                <w:rFonts w:ascii="Times New Roman" w:hAnsi="Times New Roman" w:cs="Times New Roman"/>
                <w:b/>
                <w:spacing w:val="20"/>
                <w:sz w:val="24"/>
                <w:szCs w:val="20"/>
              </w:rPr>
              <w:t xml:space="preserve">с. </w:t>
            </w:r>
            <w:r>
              <w:rPr>
                <w:rFonts w:ascii="Times New Roman" w:hAnsi="Times New Roman" w:cs="Times New Roman"/>
                <w:b/>
                <w:spacing w:val="20"/>
                <w:sz w:val="24"/>
                <w:szCs w:val="20"/>
              </w:rPr>
              <w:t>Азей</w:t>
            </w:r>
          </w:p>
        </w:tc>
      </w:tr>
      <w:tr w:rsidR="00FC1101" w:rsidRPr="00FC1101" w:rsidTr="007331CC">
        <w:trPr>
          <w:trHeight w:val="287"/>
        </w:trPr>
        <w:tc>
          <w:tcPr>
            <w:tcW w:w="9546" w:type="dxa"/>
          </w:tcPr>
          <w:p w:rsidR="00FC1101" w:rsidRPr="00FC1101" w:rsidRDefault="00FC11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pacing w:val="20"/>
                <w:szCs w:val="20"/>
              </w:rPr>
            </w:pPr>
          </w:p>
        </w:tc>
      </w:tr>
      <w:tr w:rsidR="00FC1101" w:rsidRPr="00FC1101" w:rsidTr="007331CC">
        <w:trPr>
          <w:trHeight w:val="274"/>
        </w:trPr>
        <w:tc>
          <w:tcPr>
            <w:tcW w:w="9546" w:type="dxa"/>
            <w:hideMark/>
          </w:tcPr>
          <w:p w:rsidR="00FC1101" w:rsidRPr="00FC1101" w:rsidRDefault="00FC1101" w:rsidP="00FC1101">
            <w:pPr>
              <w:spacing w:after="0" w:line="240" w:lineRule="auto"/>
              <w:ind w:right="4122"/>
              <w:jc w:val="both"/>
              <w:rPr>
                <w:rFonts w:ascii="Times New Roman" w:hAnsi="Times New Roman" w:cs="Times New Roman"/>
              </w:rPr>
            </w:pPr>
            <w:r w:rsidRPr="00FC11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муниципальной программы  «Обеспечение первичных мер пожарной безопасности в границах населенных пунктов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Азей</w:t>
            </w:r>
            <w:r w:rsidRPr="00FC1101">
              <w:rPr>
                <w:rFonts w:ascii="Times New Roman" w:hAnsi="Times New Roman" w:cs="Times New Roman"/>
                <w:b/>
                <w:sz w:val="28"/>
                <w:szCs w:val="28"/>
              </w:rPr>
              <w:t>ского сельского поселения на 2017-2019 гг.»</w:t>
            </w:r>
          </w:p>
        </w:tc>
      </w:tr>
    </w:tbl>
    <w:p w:rsidR="00FC1101" w:rsidRPr="00347C85" w:rsidRDefault="00FC1101" w:rsidP="00FC110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en-US"/>
        </w:rPr>
      </w:pPr>
      <w:proofErr w:type="gramStart"/>
      <w:r w:rsidRPr="000972A5">
        <w:rPr>
          <w:rFonts w:ascii="Times New Roman" w:hAnsi="Times New Roman"/>
          <w:color w:val="000000" w:themeColor="text1"/>
          <w:sz w:val="27"/>
          <w:szCs w:val="27"/>
        </w:rPr>
        <w:t xml:space="preserve">Руководствуясь Федеральным </w:t>
      </w:r>
      <w:hyperlink r:id="rId4" w:history="1">
        <w:r w:rsidRPr="000972A5">
          <w:rPr>
            <w:rStyle w:val="a3"/>
            <w:color w:val="000000" w:themeColor="text1"/>
            <w:sz w:val="27"/>
            <w:szCs w:val="27"/>
            <w:u w:val="none"/>
          </w:rPr>
          <w:t>законом</w:t>
        </w:r>
      </w:hyperlink>
      <w:r w:rsidRPr="000972A5">
        <w:rPr>
          <w:rFonts w:ascii="Times New Roman" w:hAnsi="Times New Roman"/>
          <w:color w:val="000000" w:themeColor="text1"/>
          <w:sz w:val="27"/>
          <w:szCs w:val="27"/>
        </w:rPr>
        <w:t xml:space="preserve"> от 06.10.2003 года  № 131-ФЗ «Об общих принципах организации местного самоуправления в Российской Федерации», </w:t>
      </w:r>
      <w:hyperlink r:id="rId5" w:history="1">
        <w:r w:rsidRPr="000972A5">
          <w:rPr>
            <w:rStyle w:val="a3"/>
            <w:color w:val="000000" w:themeColor="text1"/>
            <w:sz w:val="27"/>
            <w:szCs w:val="27"/>
            <w:u w:val="none"/>
          </w:rPr>
          <w:t>Уставом</w:t>
        </w:r>
      </w:hyperlink>
      <w:r w:rsidRPr="00347C85">
        <w:rPr>
          <w:rFonts w:ascii="Times New Roman" w:hAnsi="Times New Roman"/>
          <w:sz w:val="27"/>
          <w:szCs w:val="27"/>
        </w:rPr>
        <w:t xml:space="preserve"> Азейского муниципального образования, постановлением администрации Азейского сельского поселения от 31 декабря 2015 года № 49-пг «Об утверждении Положения о порядке принятия решений о разработке муниципальных программ Азейского  сельского поселения и их формирования и реализации»</w:t>
      </w:r>
      <w:r w:rsidR="007331CC" w:rsidRPr="00347C85">
        <w:rPr>
          <w:rFonts w:ascii="Times New Roman" w:hAnsi="Times New Roman"/>
          <w:sz w:val="27"/>
          <w:szCs w:val="27"/>
        </w:rPr>
        <w:t xml:space="preserve"> в целях обеспечения первичных мер пожарной безопасности населенных пунктов сельского</w:t>
      </w:r>
      <w:proofErr w:type="gramEnd"/>
      <w:r w:rsidR="007331CC" w:rsidRPr="00347C85">
        <w:rPr>
          <w:rFonts w:ascii="Times New Roman" w:hAnsi="Times New Roman"/>
          <w:sz w:val="27"/>
          <w:szCs w:val="27"/>
        </w:rPr>
        <w:t xml:space="preserve"> поселения:</w:t>
      </w:r>
      <w:r w:rsidRPr="00347C85">
        <w:rPr>
          <w:rFonts w:ascii="Times New Roman" w:hAnsi="Times New Roman"/>
          <w:sz w:val="27"/>
          <w:szCs w:val="27"/>
        </w:rPr>
        <w:t xml:space="preserve"> </w:t>
      </w:r>
    </w:p>
    <w:p w:rsidR="00FC1101" w:rsidRPr="00347C85" w:rsidRDefault="00FC1101" w:rsidP="00FC1101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7"/>
          <w:szCs w:val="27"/>
        </w:rPr>
      </w:pPr>
    </w:p>
    <w:p w:rsidR="00FC1101" w:rsidRPr="00347C85" w:rsidRDefault="00FC1101" w:rsidP="00FC1101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7"/>
          <w:szCs w:val="27"/>
        </w:rPr>
      </w:pPr>
      <w:proofErr w:type="gramStart"/>
      <w:r w:rsidRPr="00347C85">
        <w:rPr>
          <w:rFonts w:ascii="Times New Roman" w:hAnsi="Times New Roman"/>
          <w:bCs/>
          <w:color w:val="000000"/>
          <w:sz w:val="27"/>
          <w:szCs w:val="27"/>
        </w:rPr>
        <w:t>П</w:t>
      </w:r>
      <w:proofErr w:type="gramEnd"/>
      <w:r w:rsidRPr="00347C85">
        <w:rPr>
          <w:rFonts w:ascii="Times New Roman" w:hAnsi="Times New Roman"/>
          <w:bCs/>
          <w:color w:val="000000"/>
          <w:sz w:val="27"/>
          <w:szCs w:val="27"/>
        </w:rPr>
        <w:t xml:space="preserve"> О С Т А Н О В Л Я Ю:</w:t>
      </w:r>
    </w:p>
    <w:p w:rsidR="00FC1101" w:rsidRPr="00347C85" w:rsidRDefault="00FC1101" w:rsidP="00FC110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7"/>
          <w:szCs w:val="27"/>
        </w:rPr>
      </w:pPr>
    </w:p>
    <w:p w:rsidR="00FC1101" w:rsidRPr="00347C85" w:rsidRDefault="00FC1101" w:rsidP="00FC1101">
      <w:pPr>
        <w:spacing w:after="0" w:line="240" w:lineRule="auto"/>
        <w:ind w:firstLine="708"/>
        <w:jc w:val="both"/>
        <w:rPr>
          <w:rFonts w:ascii="Times New Roman" w:hAnsi="Times New Roman"/>
          <w:bCs/>
          <w:sz w:val="27"/>
          <w:szCs w:val="27"/>
        </w:rPr>
      </w:pPr>
      <w:r w:rsidRPr="00347C85">
        <w:rPr>
          <w:rFonts w:ascii="Times New Roman" w:hAnsi="Times New Roman"/>
          <w:bCs/>
          <w:color w:val="000000"/>
          <w:sz w:val="27"/>
          <w:szCs w:val="27"/>
        </w:rPr>
        <w:t>1.Утвердить муниципальную программу «</w:t>
      </w:r>
      <w:r w:rsidRPr="00347C85">
        <w:rPr>
          <w:rFonts w:ascii="Times New Roman" w:hAnsi="Times New Roman"/>
          <w:sz w:val="27"/>
          <w:szCs w:val="27"/>
        </w:rPr>
        <w:t>Обеспечение первичных мер пожарной безопасности в границах населенных пунктов Азейского сельского поселения на 2017-2019 гг.»</w:t>
      </w:r>
      <w:r w:rsidRPr="00347C85">
        <w:rPr>
          <w:rFonts w:ascii="Times New Roman" w:hAnsi="Times New Roman"/>
          <w:bCs/>
          <w:sz w:val="27"/>
          <w:szCs w:val="27"/>
        </w:rPr>
        <w:t xml:space="preserve"> (прилагается)</w:t>
      </w:r>
    </w:p>
    <w:p w:rsidR="007331CC" w:rsidRPr="00347C85" w:rsidRDefault="007331CC" w:rsidP="00FC1101">
      <w:pPr>
        <w:spacing w:after="0" w:line="240" w:lineRule="auto"/>
        <w:ind w:firstLine="708"/>
        <w:jc w:val="both"/>
        <w:rPr>
          <w:rFonts w:ascii="Times New Roman" w:hAnsi="Times New Roman"/>
          <w:bCs/>
          <w:sz w:val="27"/>
          <w:szCs w:val="27"/>
        </w:rPr>
      </w:pPr>
      <w:r w:rsidRPr="00347C85">
        <w:rPr>
          <w:rFonts w:ascii="Times New Roman" w:hAnsi="Times New Roman"/>
          <w:bCs/>
          <w:sz w:val="27"/>
          <w:szCs w:val="27"/>
        </w:rPr>
        <w:t>2. Установить, что в ходе реализации муниципальной программы «Обеспечение первичных мер пожарной безопасности в границах населенных пунктов Азейского сельского поселения на 2017-2019 гг.»  мероприятия и объем их финансирования подлежат ежегодной коррекции  с учетом возможности средств  бюджета сельского поселения.</w:t>
      </w:r>
    </w:p>
    <w:p w:rsidR="007331CC" w:rsidRPr="00347C85" w:rsidRDefault="007331CC" w:rsidP="007331CC">
      <w:pPr>
        <w:spacing w:after="0"/>
        <w:ind w:right="284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47C85">
        <w:rPr>
          <w:rFonts w:ascii="Times New Roman" w:hAnsi="Times New Roman"/>
          <w:bCs/>
          <w:sz w:val="27"/>
          <w:szCs w:val="27"/>
        </w:rPr>
        <w:t>3</w:t>
      </w:r>
      <w:r w:rsidR="00FC1101" w:rsidRPr="00347C85">
        <w:rPr>
          <w:rFonts w:ascii="Times New Roman" w:hAnsi="Times New Roman"/>
          <w:bCs/>
          <w:sz w:val="27"/>
          <w:szCs w:val="27"/>
        </w:rPr>
        <w:t xml:space="preserve">. </w:t>
      </w:r>
      <w:r w:rsidRPr="00347C85">
        <w:rPr>
          <w:rFonts w:ascii="Times New Roman" w:hAnsi="Times New Roman" w:cs="Times New Roman"/>
          <w:sz w:val="27"/>
          <w:szCs w:val="27"/>
        </w:rPr>
        <w:t>Настоящее постановление подлежит опубликованию в газете «Азейский вестник» и размещению на официальном сайте администрации Азейского сельского поселения в информационно-телекоммуникационной сети «Интернет».</w:t>
      </w:r>
    </w:p>
    <w:p w:rsidR="00FC1101" w:rsidRPr="00347C85" w:rsidRDefault="00FC1101" w:rsidP="00FC1101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7"/>
          <w:szCs w:val="27"/>
        </w:rPr>
      </w:pPr>
      <w:r w:rsidRPr="00347C85">
        <w:rPr>
          <w:rFonts w:ascii="Times New Roman" w:hAnsi="Times New Roman"/>
          <w:bCs/>
          <w:color w:val="000000"/>
          <w:sz w:val="27"/>
          <w:szCs w:val="27"/>
        </w:rPr>
        <w:t>.</w:t>
      </w:r>
      <w:r w:rsidR="007331CC" w:rsidRPr="00347C85">
        <w:rPr>
          <w:rFonts w:ascii="Times New Roman" w:hAnsi="Times New Roman"/>
          <w:bCs/>
          <w:color w:val="000000"/>
          <w:sz w:val="27"/>
          <w:szCs w:val="27"/>
        </w:rPr>
        <w:t>4</w:t>
      </w:r>
      <w:r w:rsidRPr="00347C85">
        <w:rPr>
          <w:rFonts w:ascii="Times New Roman" w:hAnsi="Times New Roman"/>
          <w:bCs/>
          <w:color w:val="000000"/>
          <w:sz w:val="27"/>
          <w:szCs w:val="27"/>
        </w:rPr>
        <w:t xml:space="preserve">. </w:t>
      </w:r>
      <w:r w:rsidR="007331CC" w:rsidRPr="00347C85">
        <w:rPr>
          <w:rFonts w:ascii="Times New Roman" w:hAnsi="Times New Roman"/>
          <w:bCs/>
          <w:color w:val="000000"/>
          <w:sz w:val="27"/>
          <w:szCs w:val="27"/>
        </w:rPr>
        <w:t xml:space="preserve"> </w:t>
      </w:r>
      <w:r w:rsidRPr="00347C85">
        <w:rPr>
          <w:rFonts w:ascii="Times New Roman" w:hAnsi="Times New Roman"/>
          <w:bCs/>
          <w:color w:val="000000"/>
          <w:sz w:val="27"/>
          <w:szCs w:val="27"/>
        </w:rPr>
        <w:t>Контроль исполнени</w:t>
      </w:r>
      <w:r w:rsidR="007331CC" w:rsidRPr="00347C85">
        <w:rPr>
          <w:rFonts w:ascii="Times New Roman" w:hAnsi="Times New Roman"/>
          <w:bCs/>
          <w:color w:val="000000"/>
          <w:sz w:val="27"/>
          <w:szCs w:val="27"/>
        </w:rPr>
        <w:t>я</w:t>
      </w:r>
      <w:r w:rsidRPr="00347C85">
        <w:rPr>
          <w:rFonts w:ascii="Times New Roman" w:hAnsi="Times New Roman"/>
          <w:bCs/>
          <w:color w:val="000000"/>
          <w:sz w:val="27"/>
          <w:szCs w:val="27"/>
        </w:rPr>
        <w:t xml:space="preserve"> настоящего постановления оставляю за собой.</w:t>
      </w:r>
    </w:p>
    <w:p w:rsidR="00347C85" w:rsidRDefault="00347C85" w:rsidP="00347C85">
      <w:pPr>
        <w:spacing w:after="0" w:line="240" w:lineRule="auto"/>
        <w:jc w:val="both"/>
        <w:rPr>
          <w:rFonts w:ascii="Times New Roman" w:hAnsi="Times New Roman"/>
          <w:bCs/>
          <w:sz w:val="27"/>
          <w:szCs w:val="27"/>
        </w:rPr>
      </w:pPr>
    </w:p>
    <w:p w:rsidR="000972A5" w:rsidRDefault="00FC1101" w:rsidP="00347C85">
      <w:pPr>
        <w:spacing w:after="0" w:line="240" w:lineRule="auto"/>
        <w:jc w:val="both"/>
        <w:rPr>
          <w:rFonts w:ascii="Times New Roman" w:hAnsi="Times New Roman"/>
          <w:bCs/>
          <w:sz w:val="27"/>
          <w:szCs w:val="27"/>
        </w:rPr>
      </w:pPr>
      <w:r w:rsidRPr="00347C85">
        <w:rPr>
          <w:rFonts w:ascii="Times New Roman" w:hAnsi="Times New Roman"/>
          <w:bCs/>
          <w:sz w:val="27"/>
          <w:szCs w:val="27"/>
        </w:rPr>
        <w:t xml:space="preserve">Глава </w:t>
      </w:r>
      <w:r w:rsidR="007331CC" w:rsidRPr="00347C85">
        <w:rPr>
          <w:rFonts w:ascii="Times New Roman" w:hAnsi="Times New Roman"/>
          <w:bCs/>
          <w:sz w:val="27"/>
          <w:szCs w:val="27"/>
        </w:rPr>
        <w:t>Азей</w:t>
      </w:r>
      <w:r w:rsidRPr="00347C85">
        <w:rPr>
          <w:rFonts w:ascii="Times New Roman" w:hAnsi="Times New Roman"/>
          <w:bCs/>
          <w:sz w:val="27"/>
          <w:szCs w:val="27"/>
        </w:rPr>
        <w:t>ского</w:t>
      </w:r>
      <w:r w:rsidR="00347C85" w:rsidRPr="00347C85">
        <w:rPr>
          <w:rFonts w:ascii="Times New Roman" w:hAnsi="Times New Roman"/>
          <w:bCs/>
          <w:sz w:val="27"/>
          <w:szCs w:val="27"/>
        </w:rPr>
        <w:t xml:space="preserve"> </w:t>
      </w:r>
    </w:p>
    <w:p w:rsidR="00FC1101" w:rsidRPr="00347C85" w:rsidRDefault="00FC1101" w:rsidP="00347C8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47C85">
        <w:rPr>
          <w:rFonts w:ascii="Times New Roman" w:hAnsi="Times New Roman"/>
          <w:bCs/>
          <w:color w:val="000000"/>
          <w:sz w:val="27"/>
          <w:szCs w:val="27"/>
        </w:rPr>
        <w:t xml:space="preserve">сельского поселения                                   </w:t>
      </w:r>
      <w:r w:rsidR="000972A5">
        <w:rPr>
          <w:rFonts w:ascii="Times New Roman" w:hAnsi="Times New Roman"/>
          <w:bCs/>
          <w:color w:val="000000"/>
          <w:sz w:val="27"/>
          <w:szCs w:val="27"/>
        </w:rPr>
        <w:t xml:space="preserve">                              </w:t>
      </w:r>
      <w:r w:rsidRPr="00347C85">
        <w:rPr>
          <w:rFonts w:ascii="Times New Roman" w:hAnsi="Times New Roman"/>
          <w:bCs/>
          <w:color w:val="000000"/>
          <w:sz w:val="27"/>
          <w:szCs w:val="27"/>
        </w:rPr>
        <w:t xml:space="preserve">  </w:t>
      </w:r>
      <w:r w:rsidR="007331CC" w:rsidRPr="00347C85">
        <w:rPr>
          <w:rFonts w:ascii="Times New Roman" w:hAnsi="Times New Roman"/>
          <w:bCs/>
          <w:color w:val="000000"/>
          <w:sz w:val="27"/>
          <w:szCs w:val="27"/>
        </w:rPr>
        <w:t>Е.Н. Семенова</w:t>
      </w:r>
    </w:p>
    <w:p w:rsidR="00FC1101" w:rsidRPr="00FC1101" w:rsidRDefault="00FC1101" w:rsidP="00FC11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02020"/>
        </w:rPr>
      </w:pPr>
      <w:r w:rsidRPr="00FC1101">
        <w:rPr>
          <w:rFonts w:ascii="Times New Roman" w:hAnsi="Times New Roman" w:cs="Times New Roman"/>
          <w:color w:val="202020"/>
        </w:rPr>
        <w:lastRenderedPageBreak/>
        <w:t>Утверждена</w:t>
      </w:r>
    </w:p>
    <w:p w:rsidR="00FC1101" w:rsidRPr="00FC1101" w:rsidRDefault="00FC1101" w:rsidP="00FC1101">
      <w:pPr>
        <w:spacing w:after="0" w:line="240" w:lineRule="auto"/>
        <w:jc w:val="right"/>
        <w:rPr>
          <w:rFonts w:ascii="Times New Roman" w:hAnsi="Times New Roman" w:cs="Times New Roman"/>
          <w:color w:val="202020"/>
        </w:rPr>
      </w:pPr>
      <w:r w:rsidRPr="00FC1101">
        <w:rPr>
          <w:rFonts w:ascii="Times New Roman" w:hAnsi="Times New Roman" w:cs="Times New Roman"/>
          <w:color w:val="202020"/>
        </w:rPr>
        <w:t>постановлением администрации</w:t>
      </w:r>
    </w:p>
    <w:p w:rsidR="00FC1101" w:rsidRPr="00FC1101" w:rsidRDefault="00347C85" w:rsidP="00FC1101">
      <w:pPr>
        <w:spacing w:after="0" w:line="240" w:lineRule="auto"/>
        <w:jc w:val="right"/>
        <w:rPr>
          <w:rFonts w:ascii="Times New Roman" w:hAnsi="Times New Roman" w:cs="Times New Roman"/>
          <w:color w:val="202020"/>
        </w:rPr>
      </w:pPr>
      <w:r>
        <w:rPr>
          <w:rFonts w:ascii="Times New Roman" w:hAnsi="Times New Roman" w:cs="Times New Roman"/>
          <w:color w:val="202020"/>
        </w:rPr>
        <w:t>Азей</w:t>
      </w:r>
      <w:r w:rsidR="00FC1101" w:rsidRPr="00FC1101">
        <w:rPr>
          <w:rFonts w:ascii="Times New Roman" w:hAnsi="Times New Roman" w:cs="Times New Roman"/>
          <w:color w:val="202020"/>
        </w:rPr>
        <w:t>ского муниципального образования</w:t>
      </w:r>
    </w:p>
    <w:p w:rsidR="00FC1101" w:rsidRPr="00FC1101" w:rsidRDefault="00FC1101" w:rsidP="00FC110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C1101">
        <w:rPr>
          <w:rFonts w:ascii="Times New Roman" w:hAnsi="Times New Roman" w:cs="Times New Roman"/>
        </w:rPr>
        <w:t>от  </w:t>
      </w:r>
      <w:r w:rsidR="00453F58">
        <w:rPr>
          <w:rFonts w:ascii="Times New Roman" w:hAnsi="Times New Roman" w:cs="Times New Roman"/>
        </w:rPr>
        <w:t>«__»_____</w:t>
      </w:r>
      <w:r w:rsidRPr="00FC1101">
        <w:rPr>
          <w:rFonts w:ascii="Times New Roman" w:hAnsi="Times New Roman" w:cs="Times New Roman"/>
        </w:rPr>
        <w:t>2016г  №</w:t>
      </w:r>
      <w:r w:rsidR="00453F58">
        <w:rPr>
          <w:rFonts w:ascii="Times New Roman" w:hAnsi="Times New Roman" w:cs="Times New Roman"/>
        </w:rPr>
        <w:t>____</w:t>
      </w:r>
    </w:p>
    <w:p w:rsidR="00FC1101" w:rsidRPr="00FC1101" w:rsidRDefault="00FC1101" w:rsidP="00FC11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2020"/>
          <w:sz w:val="30"/>
          <w:szCs w:val="3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2020"/>
          <w:sz w:val="30"/>
          <w:szCs w:val="3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2020"/>
          <w:sz w:val="30"/>
          <w:szCs w:val="3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2020"/>
          <w:sz w:val="30"/>
          <w:szCs w:val="3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2020"/>
          <w:sz w:val="30"/>
          <w:szCs w:val="3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2020"/>
          <w:sz w:val="30"/>
          <w:szCs w:val="3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2020"/>
          <w:sz w:val="30"/>
          <w:szCs w:val="3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2020"/>
          <w:sz w:val="30"/>
          <w:szCs w:val="30"/>
        </w:rPr>
      </w:pPr>
      <w:r w:rsidRPr="00FC1101">
        <w:rPr>
          <w:rFonts w:ascii="Times New Roman" w:hAnsi="Times New Roman" w:cs="Times New Roman"/>
          <w:b/>
          <w:bCs/>
          <w:color w:val="202020"/>
          <w:sz w:val="30"/>
          <w:szCs w:val="30"/>
        </w:rPr>
        <w:t xml:space="preserve">МУНИЦИПАЛЬНАЯ ПРОГРАММА </w:t>
      </w:r>
    </w:p>
    <w:p w:rsidR="00FC1101" w:rsidRPr="00FC1101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  <w:sz w:val="30"/>
          <w:szCs w:val="30"/>
        </w:rPr>
      </w:pPr>
      <w:r w:rsidRPr="00FC1101">
        <w:rPr>
          <w:rFonts w:ascii="Times New Roman" w:hAnsi="Times New Roman" w:cs="Times New Roman"/>
          <w:b/>
          <w:bCs/>
          <w:color w:val="202020"/>
          <w:sz w:val="30"/>
          <w:szCs w:val="30"/>
        </w:rPr>
        <w:t xml:space="preserve">«ОБЕСПЕЧЕНИЕ ПЕРВИЧНЫХ МЕР ПОЖАРНОЙ БЕЗОПАСНОСТИ В ГРАНИЦАХ НАСЕЛЕННЫХ ПУНКТОВ </w:t>
      </w:r>
      <w:r>
        <w:rPr>
          <w:rFonts w:ascii="Times New Roman" w:hAnsi="Times New Roman" w:cs="Times New Roman"/>
          <w:b/>
          <w:bCs/>
          <w:color w:val="202020"/>
          <w:sz w:val="30"/>
          <w:szCs w:val="30"/>
        </w:rPr>
        <w:t>АЗЕЙ</w:t>
      </w:r>
      <w:r w:rsidRPr="00FC1101">
        <w:rPr>
          <w:rFonts w:ascii="Times New Roman" w:hAnsi="Times New Roman" w:cs="Times New Roman"/>
          <w:b/>
          <w:bCs/>
          <w:color w:val="202020"/>
          <w:sz w:val="30"/>
          <w:szCs w:val="30"/>
        </w:rPr>
        <w:t>СКОГО СЕЛЬСКОГО ПОСЕЛЕНИЯ НА 2017</w:t>
      </w:r>
      <w:r>
        <w:rPr>
          <w:rFonts w:ascii="Times New Roman" w:hAnsi="Times New Roman" w:cs="Times New Roman"/>
          <w:b/>
          <w:bCs/>
          <w:color w:val="202020"/>
          <w:sz w:val="30"/>
          <w:szCs w:val="30"/>
        </w:rPr>
        <w:t>-2019</w:t>
      </w:r>
      <w:r w:rsidRPr="00FC1101">
        <w:rPr>
          <w:rFonts w:ascii="Times New Roman" w:hAnsi="Times New Roman" w:cs="Times New Roman"/>
          <w:b/>
          <w:bCs/>
          <w:color w:val="202020"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bCs/>
          <w:color w:val="202020"/>
          <w:sz w:val="30"/>
          <w:szCs w:val="30"/>
        </w:rPr>
        <w:t>г.г.</w:t>
      </w:r>
      <w:r w:rsidRPr="00FC1101">
        <w:rPr>
          <w:rFonts w:ascii="Times New Roman" w:hAnsi="Times New Roman" w:cs="Times New Roman"/>
          <w:b/>
          <w:bCs/>
          <w:color w:val="202020"/>
          <w:sz w:val="30"/>
          <w:szCs w:val="30"/>
        </w:rPr>
        <w:t>»</w:t>
      </w:r>
    </w:p>
    <w:p w:rsidR="00FC1101" w:rsidRPr="00FC1101" w:rsidRDefault="00FC1101" w:rsidP="00FC1101">
      <w:pPr>
        <w:spacing w:after="0" w:line="240" w:lineRule="auto"/>
        <w:rPr>
          <w:rFonts w:ascii="Times New Roman" w:hAnsi="Times New Roman" w:cs="Times New Roman"/>
          <w:color w:val="202020"/>
        </w:rPr>
      </w:pPr>
      <w:r w:rsidRPr="00FC1101">
        <w:rPr>
          <w:rFonts w:ascii="Times New Roman" w:hAnsi="Times New Roman" w:cs="Times New Roman"/>
          <w:color w:val="202020"/>
        </w:rPr>
        <w:t> </w:t>
      </w: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FC1101" w:rsidRPr="00347C85" w:rsidRDefault="00FC1101" w:rsidP="00FC1101">
      <w:pPr>
        <w:spacing w:after="0" w:line="240" w:lineRule="auto"/>
        <w:jc w:val="center"/>
        <w:rPr>
          <w:rFonts w:ascii="Times New Roman" w:hAnsi="Times New Roman" w:cs="Times New Roman"/>
          <w:b/>
          <w:color w:val="202020"/>
        </w:rPr>
      </w:pPr>
      <w:r w:rsidRPr="00347C85">
        <w:rPr>
          <w:rFonts w:ascii="Times New Roman" w:hAnsi="Times New Roman" w:cs="Times New Roman"/>
          <w:b/>
          <w:color w:val="202020"/>
        </w:rPr>
        <w:t>2016 год</w:t>
      </w:r>
    </w:p>
    <w:p w:rsidR="00FC1101" w:rsidRPr="00FC1101" w:rsidRDefault="00FC1101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b/>
          <w:color w:val="202020"/>
          <w:sz w:val="30"/>
          <w:szCs w:val="30"/>
        </w:rPr>
      </w:pPr>
      <w:r w:rsidRPr="00FC1101">
        <w:rPr>
          <w:rFonts w:ascii="Times New Roman" w:hAnsi="Times New Roman" w:cs="Times New Roman"/>
          <w:b/>
          <w:color w:val="202020"/>
          <w:sz w:val="30"/>
          <w:szCs w:val="30"/>
        </w:rPr>
        <w:lastRenderedPageBreak/>
        <w:t>ПАСПОРТ</w:t>
      </w: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b/>
          <w:color w:val="202020"/>
          <w:sz w:val="30"/>
          <w:szCs w:val="30"/>
        </w:rPr>
      </w:pPr>
      <w:r w:rsidRPr="00FC1101">
        <w:rPr>
          <w:rFonts w:ascii="Times New Roman" w:hAnsi="Times New Roman" w:cs="Times New Roman"/>
          <w:b/>
          <w:color w:val="202020"/>
          <w:sz w:val="30"/>
          <w:szCs w:val="30"/>
        </w:rPr>
        <w:t xml:space="preserve"> МУНИЦИПАЛЬНОЙ ПРОГРАММЫ </w:t>
      </w:r>
    </w:p>
    <w:p w:rsidR="00FC1101" w:rsidRPr="00FC1101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2020"/>
        </w:rPr>
      </w:pPr>
      <w:r w:rsidRPr="00FC1101">
        <w:rPr>
          <w:rFonts w:ascii="Times New Roman" w:hAnsi="Times New Roman" w:cs="Times New Roman"/>
          <w:b/>
          <w:bCs/>
          <w:color w:val="202020"/>
          <w:sz w:val="30"/>
          <w:szCs w:val="30"/>
        </w:rPr>
        <w:t xml:space="preserve">«ОБЕСПЕЧЕНИЕ ПЕРВИЧНЫХ МЕР ПОЖАРНОЙ БЕЗОПАСНОСТИ В ГРАНИЦАХ НАСЕЛЕННЫХ ПУНКТОВ </w:t>
      </w:r>
      <w:r>
        <w:rPr>
          <w:rFonts w:ascii="Times New Roman" w:hAnsi="Times New Roman" w:cs="Times New Roman"/>
          <w:b/>
          <w:bCs/>
          <w:color w:val="202020"/>
          <w:sz w:val="30"/>
          <w:szCs w:val="30"/>
        </w:rPr>
        <w:t>АЗЕЙ</w:t>
      </w:r>
      <w:r w:rsidRPr="00FC1101">
        <w:rPr>
          <w:rFonts w:ascii="Times New Roman" w:hAnsi="Times New Roman" w:cs="Times New Roman"/>
          <w:b/>
          <w:bCs/>
          <w:color w:val="202020"/>
          <w:sz w:val="30"/>
          <w:szCs w:val="30"/>
        </w:rPr>
        <w:t>СКОГО СЕЛЬСКОГО ПОСЕЛЕНИЯ НА 2017</w:t>
      </w:r>
      <w:r>
        <w:rPr>
          <w:rFonts w:ascii="Times New Roman" w:hAnsi="Times New Roman" w:cs="Times New Roman"/>
          <w:b/>
          <w:bCs/>
          <w:color w:val="202020"/>
          <w:sz w:val="30"/>
          <w:szCs w:val="30"/>
        </w:rPr>
        <w:t>-2019 г.г.</w:t>
      </w:r>
      <w:r w:rsidRPr="00FC1101">
        <w:rPr>
          <w:rFonts w:ascii="Times New Roman" w:hAnsi="Times New Roman" w:cs="Times New Roman"/>
          <w:b/>
          <w:bCs/>
          <w:color w:val="202020"/>
          <w:sz w:val="30"/>
          <w:szCs w:val="30"/>
        </w:rPr>
        <w:t>»</w:t>
      </w:r>
    </w:p>
    <w:p w:rsidR="00FC1101" w:rsidRPr="00FC1101" w:rsidRDefault="00FC1101" w:rsidP="00FC1101">
      <w:pPr>
        <w:spacing w:after="0" w:line="240" w:lineRule="auto"/>
        <w:jc w:val="center"/>
        <w:rPr>
          <w:rFonts w:ascii="Times New Roman" w:hAnsi="Times New Roman" w:cs="Times New Roman"/>
          <w:b/>
          <w:color w:val="2020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480"/>
      </w:tblGrid>
      <w:tr w:rsidR="00FC1101" w:rsidRPr="00FC1101" w:rsidTr="00D92B7E">
        <w:trPr>
          <w:trHeight w:val="144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101" w:rsidRPr="008214EF" w:rsidRDefault="00FC1101" w:rsidP="00FC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14EF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t> </w:t>
            </w:r>
            <w:r w:rsidRPr="008214E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C85" w:rsidRPr="008214EF" w:rsidRDefault="00FC1101" w:rsidP="00347C8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14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8214E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первичных мер пожарной безопасности в границах населенных пунктов </w:t>
            </w:r>
            <w:r w:rsidR="00347C85" w:rsidRPr="008214EF">
              <w:rPr>
                <w:rFonts w:ascii="Times New Roman" w:hAnsi="Times New Roman" w:cs="Times New Roman"/>
                <w:sz w:val="24"/>
                <w:szCs w:val="24"/>
              </w:rPr>
              <w:t>Азей</w:t>
            </w:r>
            <w:r w:rsidRPr="008214EF">
              <w:rPr>
                <w:rFonts w:ascii="Times New Roman" w:hAnsi="Times New Roman" w:cs="Times New Roman"/>
                <w:sz w:val="24"/>
                <w:szCs w:val="24"/>
              </w:rPr>
              <w:t xml:space="preserve">ского сельского поселения </w:t>
            </w:r>
            <w:proofErr w:type="gramStart"/>
            <w:r w:rsidRPr="008214E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821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1101" w:rsidRPr="008214EF" w:rsidRDefault="00FC1101" w:rsidP="00347C8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14E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347C85" w:rsidRPr="008214EF">
              <w:rPr>
                <w:rFonts w:ascii="Times New Roman" w:hAnsi="Times New Roman" w:cs="Times New Roman"/>
                <w:sz w:val="24"/>
                <w:szCs w:val="24"/>
              </w:rPr>
              <w:t>-2019 г.г.</w:t>
            </w:r>
            <w:r w:rsidRPr="008214EF">
              <w:rPr>
                <w:rFonts w:ascii="Times New Roman" w:hAnsi="Times New Roman" w:cs="Times New Roman"/>
                <w:sz w:val="24"/>
                <w:szCs w:val="24"/>
              </w:rPr>
              <w:t>» (далее – муниципальная Программа)</w:t>
            </w:r>
          </w:p>
        </w:tc>
      </w:tr>
      <w:tr w:rsidR="00FC1101" w:rsidRPr="00FC1101" w:rsidTr="00D92B7E">
        <w:trPr>
          <w:trHeight w:val="144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101" w:rsidRPr="008214EF" w:rsidRDefault="00FC1101" w:rsidP="00FC1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14E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101" w:rsidRPr="008214EF" w:rsidRDefault="00FC1101" w:rsidP="00347C8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14E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347C85" w:rsidRPr="008214EF">
              <w:rPr>
                <w:rFonts w:ascii="Times New Roman" w:hAnsi="Times New Roman" w:cs="Times New Roman"/>
                <w:sz w:val="24"/>
                <w:szCs w:val="24"/>
              </w:rPr>
              <w:t>Азей</w:t>
            </w:r>
            <w:r w:rsidRPr="008214EF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</w:tr>
      <w:tr w:rsidR="00FC1101" w:rsidRPr="00FC1101" w:rsidTr="00D92B7E">
        <w:trPr>
          <w:trHeight w:val="144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101" w:rsidRPr="008214EF" w:rsidRDefault="00FC1101" w:rsidP="00FC1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14EF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101" w:rsidRPr="008214EF" w:rsidRDefault="00FC1101" w:rsidP="00FC1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14E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347C85" w:rsidRPr="008214EF">
              <w:rPr>
                <w:rFonts w:ascii="Times New Roman" w:hAnsi="Times New Roman" w:cs="Times New Roman"/>
                <w:sz w:val="24"/>
                <w:szCs w:val="24"/>
              </w:rPr>
              <w:t>Азей</w:t>
            </w:r>
            <w:r w:rsidRPr="008214EF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  <w:p w:rsidR="00FC1101" w:rsidRPr="008214EF" w:rsidRDefault="00FC1101" w:rsidP="00FC1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C1101" w:rsidRPr="00FC1101" w:rsidTr="00347C85">
        <w:trPr>
          <w:trHeight w:val="623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1" w:rsidRPr="008214EF" w:rsidRDefault="00FC1101" w:rsidP="00347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14EF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101" w:rsidRPr="008214EF" w:rsidRDefault="00FC1101" w:rsidP="00347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14EF">
              <w:rPr>
                <w:rFonts w:ascii="Times New Roman" w:hAnsi="Times New Roman" w:cs="Times New Roman"/>
                <w:sz w:val="24"/>
                <w:szCs w:val="24"/>
              </w:rPr>
              <w:t xml:space="preserve">Усиление  системы противопожарной защиты  </w:t>
            </w:r>
            <w:r w:rsidR="00347C85" w:rsidRPr="008214EF">
              <w:rPr>
                <w:rFonts w:ascii="Times New Roman" w:hAnsi="Times New Roman" w:cs="Times New Roman"/>
                <w:sz w:val="24"/>
                <w:szCs w:val="24"/>
              </w:rPr>
              <w:t>в границах населенных пунктов сельского поселения</w:t>
            </w:r>
            <w:r w:rsidRPr="008214EF">
              <w:rPr>
                <w:rFonts w:ascii="Times New Roman" w:hAnsi="Times New Roman" w:cs="Times New Roman"/>
                <w:sz w:val="24"/>
                <w:szCs w:val="24"/>
              </w:rPr>
              <w:t xml:space="preserve">, создание необходимых условий  для укрепления пожарной безопасности, снижение гибели, травматизма людей на пожарах, уменьшение материального ущерба от пожара. </w:t>
            </w:r>
          </w:p>
        </w:tc>
      </w:tr>
      <w:tr w:rsidR="00FC1101" w:rsidRPr="00FC1101" w:rsidTr="00347C85">
        <w:trPr>
          <w:trHeight w:val="992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1" w:rsidRPr="008214EF" w:rsidRDefault="00FC1101" w:rsidP="00347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14EF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101" w:rsidRPr="008214EF" w:rsidRDefault="00FC1101" w:rsidP="00FC1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14EF">
              <w:rPr>
                <w:rFonts w:ascii="Times New Roman" w:hAnsi="Times New Roman" w:cs="Times New Roman"/>
                <w:sz w:val="24"/>
                <w:szCs w:val="24"/>
              </w:rPr>
              <w:t>- Обеспечение необходимых условий для реализации мер пожарной безопасности, защиты жизни и здоровья граждан, материальных ценностей</w:t>
            </w:r>
            <w:r w:rsidR="008214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1101" w:rsidRPr="008214EF" w:rsidRDefault="00FC1101" w:rsidP="00FC1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4EF">
              <w:rPr>
                <w:rFonts w:ascii="Times New Roman" w:hAnsi="Times New Roman" w:cs="Times New Roman"/>
                <w:sz w:val="24"/>
                <w:szCs w:val="24"/>
              </w:rPr>
              <w:t xml:space="preserve">- Реализация государственной политики и требований  законодательных и иных нормативно-правовых актов в области  пожарной безопасности в границах населенных пунктов </w:t>
            </w:r>
            <w:r w:rsidR="008214EF">
              <w:rPr>
                <w:rFonts w:ascii="Times New Roman" w:hAnsi="Times New Roman" w:cs="Times New Roman"/>
                <w:sz w:val="24"/>
                <w:szCs w:val="24"/>
              </w:rPr>
              <w:t>сельского поселения.</w:t>
            </w:r>
          </w:p>
          <w:p w:rsidR="00FC1101" w:rsidRPr="008214EF" w:rsidRDefault="00D641E4" w:rsidP="00D641E4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214EF">
              <w:rPr>
                <w:rFonts w:ascii="Times New Roman" w:hAnsi="Times New Roman" w:cs="Times New Roman"/>
                <w:sz w:val="24"/>
                <w:szCs w:val="24"/>
              </w:rPr>
              <w:t>Привлечение широких слоев населения к реализации мер по обеспечению мер пожарной безопасности.</w:t>
            </w:r>
          </w:p>
        </w:tc>
      </w:tr>
      <w:tr w:rsidR="00FC1101" w:rsidRPr="00FC1101" w:rsidTr="00347C85">
        <w:trPr>
          <w:trHeight w:val="30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1" w:rsidRPr="008214EF" w:rsidRDefault="00FC1101" w:rsidP="00347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14EF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101" w:rsidRPr="008214EF" w:rsidRDefault="00FC1101" w:rsidP="00D641E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14E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D641E4" w:rsidRPr="008214EF">
              <w:rPr>
                <w:rFonts w:ascii="Times New Roman" w:hAnsi="Times New Roman" w:cs="Times New Roman"/>
                <w:sz w:val="24"/>
                <w:szCs w:val="24"/>
              </w:rPr>
              <w:t>-2019 г.г.</w:t>
            </w:r>
          </w:p>
        </w:tc>
      </w:tr>
      <w:tr w:rsidR="00FC1101" w:rsidRPr="00FC1101" w:rsidTr="00347C85">
        <w:trPr>
          <w:trHeight w:val="416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1" w:rsidRPr="008214EF" w:rsidRDefault="00FC1101" w:rsidP="00347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14EF"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101" w:rsidRPr="008214EF" w:rsidRDefault="00CC5CE4" w:rsidP="00CC5C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214EF">
              <w:rPr>
                <w:rFonts w:ascii="Times New Roman" w:hAnsi="Times New Roman" w:cs="Times New Roman"/>
                <w:sz w:val="24"/>
                <w:szCs w:val="24"/>
              </w:rPr>
              <w:t>Устройство защитных противопожарных полос (опашка).</w:t>
            </w:r>
          </w:p>
        </w:tc>
      </w:tr>
      <w:tr w:rsidR="00FC1101" w:rsidRPr="00FC1101" w:rsidTr="00347C85">
        <w:trPr>
          <w:trHeight w:val="32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1" w:rsidRPr="008214EF" w:rsidRDefault="00FC1101" w:rsidP="00347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14EF">
              <w:rPr>
                <w:rFonts w:ascii="Times New Roman" w:hAnsi="Times New Roman" w:cs="Times New Roman"/>
                <w:sz w:val="24"/>
                <w:szCs w:val="24"/>
              </w:rPr>
              <w:t>Подпрограммы  программы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101" w:rsidRPr="008214EF" w:rsidRDefault="00FC1101" w:rsidP="00FC110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14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Программа не содержит подпрограмм.</w:t>
            </w:r>
          </w:p>
        </w:tc>
      </w:tr>
      <w:tr w:rsidR="00FC1101" w:rsidRPr="00FC1101" w:rsidTr="00D641E4">
        <w:trPr>
          <w:trHeight w:val="984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1" w:rsidRPr="008214EF" w:rsidRDefault="00FC1101" w:rsidP="00347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14EF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31" w:rsidRPr="008214EF" w:rsidRDefault="00632931" w:rsidP="00632931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14EF">
              <w:rPr>
                <w:rFonts w:ascii="Times New Roman" w:hAnsi="Times New Roman"/>
                <w:sz w:val="24"/>
                <w:szCs w:val="24"/>
              </w:rPr>
              <w:t xml:space="preserve">Ресурсное обеспечение муниципальной программы на 2017-2019 гг. всего – </w:t>
            </w:r>
            <w:r w:rsidRPr="008214E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105,0 </w:t>
            </w:r>
            <w:r w:rsidRPr="008214EF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8214EF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214EF">
              <w:rPr>
                <w:rFonts w:ascii="Times New Roman" w:hAnsi="Times New Roman"/>
                <w:sz w:val="24"/>
                <w:szCs w:val="24"/>
              </w:rPr>
              <w:t xml:space="preserve">уб., в т.ч.: </w:t>
            </w:r>
            <w:r w:rsidRPr="008214EF">
              <w:rPr>
                <w:rFonts w:ascii="Times New Roman" w:hAnsi="Times New Roman"/>
                <w:sz w:val="24"/>
                <w:szCs w:val="24"/>
                <w:lang w:eastAsia="ar-SA"/>
              </w:rPr>
              <w:t>объем финансирования по годам:</w:t>
            </w:r>
          </w:p>
          <w:p w:rsidR="00632931" w:rsidRPr="008214EF" w:rsidRDefault="00632931" w:rsidP="0063293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14EF">
              <w:rPr>
                <w:rFonts w:ascii="Times New Roman" w:hAnsi="Times New Roman"/>
                <w:sz w:val="24"/>
                <w:szCs w:val="24"/>
                <w:lang w:eastAsia="ar-SA"/>
              </w:rPr>
              <w:t>2017 год - 35,0 тыс. рублей;</w:t>
            </w:r>
          </w:p>
          <w:p w:rsidR="00632931" w:rsidRPr="008214EF" w:rsidRDefault="00632931" w:rsidP="0063293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14EF">
              <w:rPr>
                <w:rFonts w:ascii="Times New Roman" w:hAnsi="Times New Roman"/>
                <w:sz w:val="24"/>
                <w:szCs w:val="24"/>
                <w:lang w:eastAsia="ar-SA"/>
              </w:rPr>
              <w:t>2018 год - 35,0 тыс. рублей;</w:t>
            </w:r>
          </w:p>
          <w:p w:rsidR="00FC1101" w:rsidRPr="008214EF" w:rsidRDefault="00632931" w:rsidP="00632931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14EF">
              <w:rPr>
                <w:rFonts w:ascii="Times New Roman" w:hAnsi="Times New Roman"/>
                <w:sz w:val="24"/>
                <w:szCs w:val="24"/>
                <w:lang w:eastAsia="ar-SA"/>
              </w:rPr>
              <w:t>2019 год - 35,0 тыс. рублей</w:t>
            </w:r>
          </w:p>
        </w:tc>
      </w:tr>
      <w:tr w:rsidR="00FC1101" w:rsidRPr="00FC1101" w:rsidTr="00347C85">
        <w:trPr>
          <w:trHeight w:val="1799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1" w:rsidRPr="008214EF" w:rsidRDefault="00FC1101" w:rsidP="00347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14EF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конечные результаты  реализации муниципальной программы  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E4" w:rsidRPr="008214EF" w:rsidRDefault="00CC5CE4" w:rsidP="00632931">
            <w:pPr>
              <w:autoSpaceDE w:val="0"/>
              <w:autoSpaceDN w:val="0"/>
              <w:spacing w:after="0" w:line="240" w:lineRule="auto"/>
              <w:ind w:firstLine="9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14EF">
              <w:rPr>
                <w:rFonts w:ascii="Times New Roman" w:hAnsi="Times New Roman" w:cs="Times New Roman"/>
                <w:sz w:val="24"/>
                <w:szCs w:val="24"/>
              </w:rPr>
              <w:t>- сокращение количества пожаров, в том числе обусловленных бытовыми причинами</w:t>
            </w:r>
            <w:r w:rsidR="008214E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214EF" w:rsidRDefault="00FC1101" w:rsidP="008214EF">
            <w:pPr>
              <w:autoSpaceDE w:val="0"/>
              <w:autoSpaceDN w:val="0"/>
              <w:adjustRightInd w:val="0"/>
              <w:spacing w:after="0" w:line="240" w:lineRule="auto"/>
              <w:ind w:firstLine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214EF">
              <w:rPr>
                <w:rFonts w:ascii="Times New Roman" w:hAnsi="Times New Roman" w:cs="Times New Roman"/>
                <w:sz w:val="24"/>
                <w:szCs w:val="24"/>
              </w:rPr>
              <w:t>- уменьш</w:t>
            </w:r>
            <w:r w:rsidR="00CC5CE4" w:rsidRPr="008214EF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8214EF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</w:t>
            </w:r>
            <w:r w:rsidR="00CC5CE4" w:rsidRPr="008214E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14EF">
              <w:rPr>
                <w:rFonts w:ascii="Times New Roman" w:hAnsi="Times New Roman" w:cs="Times New Roman"/>
                <w:sz w:val="24"/>
                <w:szCs w:val="24"/>
              </w:rPr>
              <w:t xml:space="preserve"> травмированных при пожаре людей</w:t>
            </w:r>
            <w:r w:rsidR="00CC5CE4" w:rsidRPr="008214EF">
              <w:rPr>
                <w:rFonts w:ascii="Times New Roman" w:hAnsi="Times New Roman" w:cs="Times New Roman"/>
                <w:sz w:val="24"/>
                <w:szCs w:val="24"/>
              </w:rPr>
              <w:t xml:space="preserve"> и материальных потерь</w:t>
            </w:r>
            <w:r w:rsidR="008214E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C1101" w:rsidRPr="008214EF" w:rsidRDefault="00FC1101" w:rsidP="008214EF">
            <w:pPr>
              <w:autoSpaceDE w:val="0"/>
              <w:autoSpaceDN w:val="0"/>
              <w:adjustRightInd w:val="0"/>
              <w:spacing w:after="0" w:line="240" w:lineRule="auto"/>
              <w:ind w:firstLine="9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14EF">
              <w:rPr>
                <w:rFonts w:ascii="Times New Roman" w:hAnsi="Times New Roman" w:cs="Times New Roman"/>
                <w:sz w:val="24"/>
                <w:szCs w:val="24"/>
              </w:rPr>
              <w:t>- повышение уровня культуры пожарной безопасности среди населения.</w:t>
            </w:r>
          </w:p>
        </w:tc>
      </w:tr>
    </w:tbl>
    <w:p w:rsidR="00FC1101" w:rsidRPr="00FC1101" w:rsidRDefault="00FC1101" w:rsidP="00FC1101">
      <w:pPr>
        <w:pStyle w:val="a6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632931" w:rsidRDefault="00632931" w:rsidP="00FC1101">
      <w:pPr>
        <w:pStyle w:val="a6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632931" w:rsidRDefault="00632931" w:rsidP="00FC1101">
      <w:pPr>
        <w:pStyle w:val="a6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632931" w:rsidRDefault="00632931" w:rsidP="00FC1101">
      <w:pPr>
        <w:pStyle w:val="a6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660020" w:rsidRDefault="00660020" w:rsidP="00FC1101">
      <w:pPr>
        <w:pStyle w:val="a6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FC1101" w:rsidRPr="00CC5CE4" w:rsidRDefault="00FC1101" w:rsidP="00FC1101">
      <w:pPr>
        <w:pStyle w:val="a6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  <w:r w:rsidRPr="00CC5CE4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Раздел 1. </w:t>
      </w:r>
      <w:r w:rsidR="00CC5CE4" w:rsidRPr="00CC5CE4">
        <w:rPr>
          <w:rFonts w:ascii="Times New Roman" w:eastAsia="Times New Roman" w:hAnsi="Times New Roman"/>
          <w:b/>
          <w:sz w:val="24"/>
          <w:szCs w:val="24"/>
        </w:rPr>
        <w:t>ХАРАКТЕРИСТИКА ТЕКУЩЕГО СОСТОЯНИЯ СФЕРЫ РЕАЛИЗАЦИИ МУНИЦИПАЛЬНОЙ ПРОГРАММЫ</w:t>
      </w:r>
    </w:p>
    <w:p w:rsidR="00FC1101" w:rsidRPr="00FC1101" w:rsidRDefault="00FC1101" w:rsidP="00FC110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FC1101" w:rsidRPr="00311B0F" w:rsidRDefault="00FC1101" w:rsidP="00FC110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4"/>
        </w:rPr>
      </w:pPr>
      <w:r w:rsidRPr="00311B0F">
        <w:rPr>
          <w:rFonts w:ascii="Times New Roman" w:hAnsi="Times New Roman" w:cs="Times New Roman"/>
          <w:sz w:val="24"/>
        </w:rPr>
        <w:t>Обеспечение первичных мер  пожарной   безопасности  - это условия сохранения жизни и здоровья людей, а также объектов и материальных ценностей от пожаров.</w:t>
      </w:r>
    </w:p>
    <w:p w:rsidR="00FC1101" w:rsidRPr="00311B0F" w:rsidRDefault="00FC1101" w:rsidP="00FC110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4"/>
        </w:rPr>
      </w:pPr>
      <w:r w:rsidRPr="00311B0F">
        <w:rPr>
          <w:rFonts w:ascii="Times New Roman" w:hAnsi="Times New Roman" w:cs="Times New Roman"/>
          <w:sz w:val="24"/>
        </w:rPr>
        <w:t>Одной из причин низкого уровня пожарной безопасности является недостаточное финансирование на осуществление мероприятий по обеспечению первичных мер  пожарной   безопасности.</w:t>
      </w:r>
    </w:p>
    <w:p w:rsidR="00FC1101" w:rsidRPr="00311B0F" w:rsidRDefault="00CC5CE4" w:rsidP="00FC110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311B0F">
        <w:rPr>
          <w:rFonts w:ascii="Times New Roman" w:hAnsi="Times New Roman" w:cs="Times New Roman"/>
          <w:sz w:val="24"/>
        </w:rPr>
        <w:t>Азей</w:t>
      </w:r>
      <w:r w:rsidR="00FC1101" w:rsidRPr="00311B0F">
        <w:rPr>
          <w:rFonts w:ascii="Times New Roman" w:hAnsi="Times New Roman" w:cs="Times New Roman"/>
          <w:sz w:val="24"/>
        </w:rPr>
        <w:t>ское сельское поселение имеет</w:t>
      </w:r>
      <w:r w:rsidRPr="00311B0F">
        <w:rPr>
          <w:rFonts w:ascii="Times New Roman" w:hAnsi="Times New Roman" w:cs="Times New Roman"/>
          <w:sz w:val="24"/>
        </w:rPr>
        <w:t xml:space="preserve"> первичные средства пожаротушения</w:t>
      </w:r>
      <w:r w:rsidR="00FC1101" w:rsidRPr="00311B0F">
        <w:rPr>
          <w:rFonts w:ascii="Times New Roman" w:hAnsi="Times New Roman" w:cs="Times New Roman"/>
          <w:sz w:val="24"/>
        </w:rPr>
        <w:t>:</w:t>
      </w:r>
    </w:p>
    <w:p w:rsidR="00FC1101" w:rsidRPr="00311B0F" w:rsidRDefault="00FC1101" w:rsidP="00FC110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11B0F"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311B0F">
        <w:rPr>
          <w:rFonts w:ascii="Times New Roman" w:hAnsi="Times New Roman" w:cs="Times New Roman"/>
          <w:sz w:val="24"/>
        </w:rPr>
        <w:t>мотопомпа</w:t>
      </w:r>
      <w:proofErr w:type="spellEnd"/>
      <w:r w:rsidRPr="00311B0F">
        <w:rPr>
          <w:rFonts w:ascii="Times New Roman" w:hAnsi="Times New Roman" w:cs="Times New Roman"/>
          <w:sz w:val="24"/>
        </w:rPr>
        <w:t xml:space="preserve"> в комплекте</w:t>
      </w:r>
      <w:r w:rsidR="00CC5CE4" w:rsidRPr="00311B0F">
        <w:rPr>
          <w:rFonts w:ascii="Times New Roman" w:hAnsi="Times New Roman" w:cs="Times New Roman"/>
          <w:sz w:val="24"/>
        </w:rPr>
        <w:t xml:space="preserve">, </w:t>
      </w:r>
      <w:r w:rsidRPr="00311B0F">
        <w:rPr>
          <w:rFonts w:ascii="Times New Roman" w:hAnsi="Times New Roman" w:cs="Times New Roman"/>
          <w:sz w:val="24"/>
        </w:rPr>
        <w:t>ранцы противопожарные</w:t>
      </w:r>
      <w:r w:rsidR="00CC5CE4" w:rsidRPr="00311B0F">
        <w:rPr>
          <w:rFonts w:ascii="Times New Roman" w:hAnsi="Times New Roman" w:cs="Times New Roman"/>
          <w:sz w:val="24"/>
        </w:rPr>
        <w:t xml:space="preserve">, </w:t>
      </w:r>
      <w:r w:rsidRPr="00311B0F">
        <w:rPr>
          <w:rFonts w:ascii="Times New Roman" w:hAnsi="Times New Roman" w:cs="Times New Roman"/>
          <w:sz w:val="24"/>
        </w:rPr>
        <w:t xml:space="preserve">огнетушители. </w:t>
      </w:r>
      <w:r w:rsidR="00CC5CE4" w:rsidRPr="00311B0F">
        <w:rPr>
          <w:rFonts w:ascii="Times New Roman" w:hAnsi="Times New Roman" w:cs="Times New Roman"/>
          <w:sz w:val="24"/>
        </w:rPr>
        <w:t>В населенных пунктах с.Азей и д.</w:t>
      </w:r>
      <w:r w:rsidR="006202FA" w:rsidRPr="00311B0F">
        <w:rPr>
          <w:rFonts w:ascii="Times New Roman" w:hAnsi="Times New Roman" w:cs="Times New Roman"/>
          <w:sz w:val="24"/>
        </w:rPr>
        <w:t xml:space="preserve"> </w:t>
      </w:r>
      <w:r w:rsidR="00CC5CE4" w:rsidRPr="00311B0F">
        <w:rPr>
          <w:rFonts w:ascii="Times New Roman" w:hAnsi="Times New Roman" w:cs="Times New Roman"/>
          <w:sz w:val="24"/>
        </w:rPr>
        <w:t>Нюра установлены ем</w:t>
      </w:r>
      <w:r w:rsidR="006202FA" w:rsidRPr="00311B0F">
        <w:rPr>
          <w:rFonts w:ascii="Times New Roman" w:hAnsi="Times New Roman" w:cs="Times New Roman"/>
          <w:sz w:val="24"/>
        </w:rPr>
        <w:t xml:space="preserve">кости (80 куб.м.) для заправки пожарных машин, пожарные сирены. </w:t>
      </w:r>
    </w:p>
    <w:p w:rsidR="00FC1101" w:rsidRPr="00311B0F" w:rsidRDefault="00FC1101" w:rsidP="00FC110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4"/>
        </w:rPr>
      </w:pPr>
      <w:r w:rsidRPr="00311B0F">
        <w:rPr>
          <w:rFonts w:ascii="Times New Roman" w:hAnsi="Times New Roman" w:cs="Times New Roman"/>
          <w:sz w:val="24"/>
        </w:rPr>
        <w:t xml:space="preserve">Но, несмотря на это, процент обеспеченности противопожарным водоснабжением и первичными средствами пожаротушения остается на низком уровне, ввиду их недостаточного количества.  </w:t>
      </w:r>
    </w:p>
    <w:p w:rsidR="00FC1101" w:rsidRDefault="00FC1101" w:rsidP="00FC110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311B0F">
        <w:rPr>
          <w:rFonts w:ascii="Times New Roman" w:hAnsi="Times New Roman" w:cs="Times New Roman"/>
          <w:sz w:val="24"/>
        </w:rPr>
        <w:t xml:space="preserve">Для стабилизации обстановки с пожарами администрацией </w:t>
      </w:r>
      <w:r w:rsidR="00CC5CE4" w:rsidRPr="00311B0F">
        <w:rPr>
          <w:rFonts w:ascii="Times New Roman" w:hAnsi="Times New Roman" w:cs="Times New Roman"/>
          <w:sz w:val="24"/>
        </w:rPr>
        <w:t>Азей</w:t>
      </w:r>
      <w:r w:rsidRPr="00311B0F">
        <w:rPr>
          <w:rFonts w:ascii="Times New Roman" w:hAnsi="Times New Roman" w:cs="Times New Roman"/>
          <w:sz w:val="24"/>
        </w:rPr>
        <w:t>ского сельского поселения ведется определенная работа</w:t>
      </w:r>
      <w:r w:rsidR="006202FA" w:rsidRPr="00311B0F">
        <w:rPr>
          <w:rFonts w:ascii="Times New Roman" w:hAnsi="Times New Roman" w:cs="Times New Roman"/>
          <w:sz w:val="24"/>
        </w:rPr>
        <w:t>:</w:t>
      </w:r>
    </w:p>
    <w:p w:rsidR="00311B0F" w:rsidRPr="00311B0F" w:rsidRDefault="00311B0F" w:rsidP="00311B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н</w:t>
      </w:r>
      <w:r w:rsidRPr="00311B0F">
        <w:rPr>
          <w:rFonts w:ascii="Times New Roman" w:hAnsi="Times New Roman" w:cs="Times New Roman"/>
          <w:sz w:val="24"/>
        </w:rPr>
        <w:t>а территории Азейского сельского поселения создана добровольная пожарная дружина, принимающая непосредственное участие в тушении пожаров</w:t>
      </w:r>
      <w:r>
        <w:rPr>
          <w:rFonts w:ascii="Times New Roman" w:hAnsi="Times New Roman" w:cs="Times New Roman"/>
          <w:sz w:val="24"/>
        </w:rPr>
        <w:t>;</w:t>
      </w:r>
      <w:r w:rsidRPr="00311B0F">
        <w:rPr>
          <w:rFonts w:ascii="Times New Roman" w:hAnsi="Times New Roman" w:cs="Times New Roman"/>
          <w:sz w:val="24"/>
        </w:rPr>
        <w:t xml:space="preserve"> </w:t>
      </w:r>
    </w:p>
    <w:p w:rsidR="00FC1101" w:rsidRPr="00311B0F" w:rsidRDefault="00FC1101" w:rsidP="00FC110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311B0F">
        <w:rPr>
          <w:rFonts w:ascii="Times New Roman" w:hAnsi="Times New Roman" w:cs="Times New Roman"/>
          <w:sz w:val="24"/>
        </w:rPr>
        <w:t>- 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6202FA" w:rsidRPr="00311B0F" w:rsidRDefault="00FC1101" w:rsidP="00FC110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311B0F">
        <w:rPr>
          <w:rFonts w:ascii="Times New Roman" w:hAnsi="Times New Roman" w:cs="Times New Roman"/>
          <w:sz w:val="24"/>
        </w:rPr>
        <w:t>- ведется периодическое освещение информации документов по указанной тематике  путем опубликования в газете «</w:t>
      </w:r>
      <w:r w:rsidR="006202FA" w:rsidRPr="00311B0F">
        <w:rPr>
          <w:rFonts w:ascii="Times New Roman" w:hAnsi="Times New Roman" w:cs="Times New Roman"/>
          <w:sz w:val="24"/>
        </w:rPr>
        <w:t>Азейский вестник</w:t>
      </w:r>
      <w:r w:rsidRPr="00311B0F">
        <w:rPr>
          <w:rFonts w:ascii="Times New Roman" w:hAnsi="Times New Roman" w:cs="Times New Roman"/>
          <w:sz w:val="24"/>
        </w:rPr>
        <w:t>»</w:t>
      </w:r>
      <w:r w:rsidR="006202FA" w:rsidRPr="00311B0F">
        <w:rPr>
          <w:rFonts w:ascii="Times New Roman" w:hAnsi="Times New Roman" w:cs="Times New Roman"/>
          <w:sz w:val="24"/>
        </w:rPr>
        <w:t>, на официальном сайте в сети «Интернет", проводится подворовой обход с выдачей памяток</w:t>
      </w:r>
      <w:r w:rsidR="00311B0F" w:rsidRPr="00311B0F">
        <w:rPr>
          <w:rFonts w:ascii="Times New Roman" w:hAnsi="Times New Roman" w:cs="Times New Roman"/>
          <w:sz w:val="24"/>
        </w:rPr>
        <w:t>;</w:t>
      </w:r>
      <w:r w:rsidR="006202FA" w:rsidRPr="00311B0F">
        <w:rPr>
          <w:rFonts w:ascii="Times New Roman" w:hAnsi="Times New Roman" w:cs="Times New Roman"/>
          <w:sz w:val="24"/>
        </w:rPr>
        <w:t xml:space="preserve"> </w:t>
      </w:r>
      <w:r w:rsidRPr="00311B0F">
        <w:rPr>
          <w:rFonts w:ascii="Times New Roman" w:hAnsi="Times New Roman" w:cs="Times New Roman"/>
          <w:sz w:val="24"/>
        </w:rPr>
        <w:t xml:space="preserve"> </w:t>
      </w:r>
    </w:p>
    <w:p w:rsidR="00FC1101" w:rsidRPr="00311B0F" w:rsidRDefault="00FC1101" w:rsidP="00FC110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311B0F">
        <w:rPr>
          <w:rFonts w:ascii="Times New Roman" w:hAnsi="Times New Roman" w:cs="Times New Roman"/>
          <w:sz w:val="24"/>
        </w:rPr>
        <w:t xml:space="preserve">- проводятся совещания, заседания комиссии по обеспечению пожарной безопасности с руководителями </w:t>
      </w:r>
      <w:r w:rsidR="00311B0F" w:rsidRPr="00311B0F">
        <w:rPr>
          <w:rFonts w:ascii="Times New Roman" w:hAnsi="Times New Roman" w:cs="Times New Roman"/>
          <w:sz w:val="24"/>
        </w:rPr>
        <w:t>организаций и учреждений.</w:t>
      </w:r>
    </w:p>
    <w:p w:rsidR="00FC1101" w:rsidRDefault="00FC1101" w:rsidP="00FC11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11B0F">
        <w:rPr>
          <w:rFonts w:ascii="Times New Roman" w:hAnsi="Times New Roman" w:cs="Times New Roman"/>
          <w:sz w:val="24"/>
        </w:rPr>
        <w:t>Данная Программа в своей основе предусматривает мероприятия</w:t>
      </w:r>
      <w:r w:rsidR="00311B0F">
        <w:rPr>
          <w:rFonts w:ascii="Times New Roman" w:hAnsi="Times New Roman" w:cs="Times New Roman"/>
          <w:sz w:val="24"/>
        </w:rPr>
        <w:t xml:space="preserve"> </w:t>
      </w:r>
      <w:r w:rsidRPr="00311B0F">
        <w:rPr>
          <w:rFonts w:ascii="Times New Roman" w:hAnsi="Times New Roman" w:cs="Times New Roman"/>
          <w:sz w:val="24"/>
        </w:rPr>
        <w:t xml:space="preserve"> по</w:t>
      </w:r>
      <w:r w:rsidR="00311B0F">
        <w:rPr>
          <w:rFonts w:ascii="Times New Roman" w:hAnsi="Times New Roman" w:cs="Times New Roman"/>
          <w:sz w:val="24"/>
        </w:rPr>
        <w:t xml:space="preserve"> </w:t>
      </w:r>
      <w:r w:rsidR="00311B0F">
        <w:rPr>
          <w:rFonts w:ascii="Times New Roman" w:hAnsi="Times New Roman" w:cs="Times New Roman"/>
        </w:rPr>
        <w:t>устройству защитных противопожарных полос</w:t>
      </w:r>
      <w:r w:rsidRPr="00311B0F">
        <w:rPr>
          <w:rFonts w:ascii="Times New Roman" w:hAnsi="Times New Roman" w:cs="Times New Roman"/>
          <w:sz w:val="24"/>
        </w:rPr>
        <w:t xml:space="preserve"> </w:t>
      </w:r>
      <w:r w:rsidR="00311B0F">
        <w:rPr>
          <w:rFonts w:ascii="Times New Roman" w:hAnsi="Times New Roman" w:cs="Times New Roman"/>
          <w:sz w:val="24"/>
        </w:rPr>
        <w:t xml:space="preserve">населенных пунктов, приобретение дополнительных средств пожаротушения, </w:t>
      </w:r>
      <w:r w:rsidRPr="00311B0F">
        <w:rPr>
          <w:rFonts w:ascii="Times New Roman" w:hAnsi="Times New Roman" w:cs="Times New Roman"/>
          <w:sz w:val="24"/>
        </w:rPr>
        <w:t>в результате чего повысится противопожарная безопасность.</w:t>
      </w:r>
    </w:p>
    <w:p w:rsidR="00311B0F" w:rsidRPr="00311B0F" w:rsidRDefault="00311B0F" w:rsidP="00FC110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</w:rPr>
      </w:pPr>
    </w:p>
    <w:p w:rsidR="00CC5CE4" w:rsidRDefault="00CC5CE4" w:rsidP="00FC1101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FC1101" w:rsidRPr="00311B0F" w:rsidRDefault="00FC1101" w:rsidP="00FC1101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  <w:r w:rsidRPr="00311B0F">
        <w:rPr>
          <w:rFonts w:ascii="Times New Roman" w:eastAsia="Times New Roman" w:hAnsi="Times New Roman"/>
          <w:b/>
          <w:sz w:val="24"/>
          <w:szCs w:val="24"/>
        </w:rPr>
        <w:t xml:space="preserve">Раздел 2. </w:t>
      </w:r>
      <w:r w:rsidR="00311B0F" w:rsidRPr="00311B0F">
        <w:rPr>
          <w:rFonts w:ascii="Times New Roman" w:eastAsia="Times New Roman" w:hAnsi="Times New Roman"/>
          <w:b/>
          <w:sz w:val="24"/>
          <w:szCs w:val="24"/>
        </w:rPr>
        <w:t>ЦЕЛЬ И ЗАДАЧИ, ЦЕЛЕВЫЕ ПОКАЗАТЕЛИ, СРОКИ РЕАЛИЗАЦИИ МУНИЦИПАЛЬНОЙ ПРОГРАММЫ</w:t>
      </w:r>
    </w:p>
    <w:p w:rsidR="00FC1101" w:rsidRPr="00FC1101" w:rsidRDefault="00FC1101" w:rsidP="00FC110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C1101" w:rsidRPr="00660020" w:rsidRDefault="00FC1101" w:rsidP="00FC1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60020">
        <w:rPr>
          <w:rFonts w:ascii="Times New Roman" w:hAnsi="Times New Roman" w:cs="Times New Roman"/>
          <w:sz w:val="24"/>
        </w:rPr>
        <w:t xml:space="preserve">Основной целью программы является </w:t>
      </w:r>
      <w:r w:rsidR="00311B0F" w:rsidRPr="00660020">
        <w:rPr>
          <w:rFonts w:ascii="Times New Roman" w:hAnsi="Times New Roman" w:cs="Times New Roman"/>
          <w:sz w:val="24"/>
        </w:rPr>
        <w:t xml:space="preserve">усиление  системы противопожарной защиты  в границах населенных пунктов сельского поселения, создание необходимых условий  для укрепления пожарной безопасности, снижение гибели, травматизма людей на пожарах, уменьшение материального ущерба от пожара. </w:t>
      </w:r>
      <w:r w:rsidRPr="00660020">
        <w:rPr>
          <w:rFonts w:ascii="Times New Roman" w:hAnsi="Times New Roman" w:cs="Times New Roman"/>
          <w:sz w:val="24"/>
        </w:rPr>
        <w:t xml:space="preserve"> Для достижения  этих целей необходимо решение  следующих задач:</w:t>
      </w:r>
    </w:p>
    <w:p w:rsidR="00116782" w:rsidRPr="00660020" w:rsidRDefault="00116782" w:rsidP="00116782">
      <w:pPr>
        <w:spacing w:after="0" w:line="240" w:lineRule="auto"/>
        <w:jc w:val="both"/>
        <w:rPr>
          <w:rFonts w:ascii="Times New Roman" w:hAnsi="Times New Roman" w:cs="Times New Roman"/>
          <w:sz w:val="24"/>
          <w:lang w:eastAsia="en-US"/>
        </w:rPr>
      </w:pPr>
      <w:r w:rsidRPr="00660020">
        <w:rPr>
          <w:rFonts w:ascii="Times New Roman" w:hAnsi="Times New Roman" w:cs="Times New Roman"/>
          <w:sz w:val="24"/>
        </w:rPr>
        <w:t>- Обеспечение необходимых условий для реализации мер пожарной безопасности, защиты жизни и здоровья граждан, материальных ценностей;</w:t>
      </w:r>
    </w:p>
    <w:p w:rsidR="00116782" w:rsidRPr="00660020" w:rsidRDefault="00116782" w:rsidP="0011678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60020">
        <w:rPr>
          <w:rFonts w:ascii="Times New Roman" w:hAnsi="Times New Roman" w:cs="Times New Roman"/>
          <w:sz w:val="24"/>
        </w:rPr>
        <w:t>- Реализация государственной политики и требований  законодательных и иных нормативно-правовых актов в области  пожарной безопасности в границах населенных пунктов сельского поселения;</w:t>
      </w:r>
    </w:p>
    <w:p w:rsidR="00116782" w:rsidRPr="00660020" w:rsidRDefault="00116782" w:rsidP="0011678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60020">
        <w:rPr>
          <w:rFonts w:ascii="Times New Roman" w:hAnsi="Times New Roman" w:cs="Times New Roman"/>
          <w:sz w:val="24"/>
        </w:rPr>
        <w:t>- Привлечение широких слоев населения к реализации мер по обеспечению мер пожарной безопасности.</w:t>
      </w:r>
    </w:p>
    <w:p w:rsidR="00116782" w:rsidRPr="00660020" w:rsidRDefault="00116782" w:rsidP="0011678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60020">
        <w:rPr>
          <w:rFonts w:ascii="Times New Roman" w:hAnsi="Times New Roman" w:cs="Times New Roman"/>
          <w:sz w:val="24"/>
        </w:rPr>
        <w:t xml:space="preserve">-  Повышение готовности добровольной пожарной дружины. </w:t>
      </w:r>
    </w:p>
    <w:p w:rsidR="00116782" w:rsidRPr="00660020" w:rsidRDefault="00116782" w:rsidP="0011678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60020">
        <w:rPr>
          <w:rFonts w:ascii="Times New Roman" w:hAnsi="Times New Roman" w:cs="Times New Roman"/>
          <w:sz w:val="24"/>
        </w:rPr>
        <w:t>-  Устройство защитных противопожарных полос (опашка).</w:t>
      </w:r>
    </w:p>
    <w:p w:rsidR="00FC1101" w:rsidRPr="00660020" w:rsidRDefault="00FC1101" w:rsidP="00116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60020">
        <w:rPr>
          <w:rFonts w:ascii="Times New Roman" w:hAnsi="Times New Roman" w:cs="Times New Roman"/>
          <w:sz w:val="24"/>
        </w:rPr>
        <w:t xml:space="preserve">Целевые показатели муниципальной программы являются измеримыми, непосредственно зависят от реализации цели и решения задач муниципальной программы. </w:t>
      </w:r>
    </w:p>
    <w:p w:rsidR="00660020" w:rsidRPr="00E243F3" w:rsidRDefault="00660020" w:rsidP="006600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243F3">
        <w:rPr>
          <w:rFonts w:ascii="Times New Roman" w:hAnsi="Times New Roman"/>
          <w:sz w:val="24"/>
          <w:szCs w:val="24"/>
        </w:rPr>
        <w:lastRenderedPageBreak/>
        <w:t xml:space="preserve">Состав и значение целевых показателей муниципальной Программы приведены в </w:t>
      </w:r>
      <w:r w:rsidRPr="00507647">
        <w:rPr>
          <w:rFonts w:ascii="Times New Roman" w:hAnsi="Times New Roman"/>
          <w:b/>
          <w:sz w:val="24"/>
          <w:szCs w:val="24"/>
        </w:rPr>
        <w:t>Приложении 1</w:t>
      </w:r>
      <w:r w:rsidRPr="00E243F3">
        <w:rPr>
          <w:rFonts w:ascii="Times New Roman" w:hAnsi="Times New Roman"/>
          <w:sz w:val="24"/>
          <w:szCs w:val="24"/>
        </w:rPr>
        <w:t xml:space="preserve"> к муниципальной Программе.</w:t>
      </w:r>
      <w:proofErr w:type="gramEnd"/>
    </w:p>
    <w:p w:rsidR="00660020" w:rsidRPr="00E243F3" w:rsidRDefault="00660020" w:rsidP="006600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t>Общий срок реализации муниципальной программы рассчитан на период 2017-2019 годы. Этапы реализации муниципальной программы не выделяются.</w:t>
      </w:r>
    </w:p>
    <w:p w:rsidR="00FC1101" w:rsidRPr="00FC1101" w:rsidRDefault="00FC1101" w:rsidP="00FC11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C1101" w:rsidRDefault="00FC1101" w:rsidP="00C91D1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C91D1A">
        <w:rPr>
          <w:rFonts w:ascii="Times New Roman" w:hAnsi="Times New Roman" w:cs="Times New Roman"/>
          <w:b/>
        </w:rPr>
        <w:t xml:space="preserve">Раздел 3. </w:t>
      </w:r>
      <w:r w:rsidR="00C91D1A" w:rsidRPr="00C91D1A">
        <w:rPr>
          <w:rFonts w:ascii="Times New Roman" w:hAnsi="Times New Roman" w:cs="Times New Roman"/>
          <w:b/>
        </w:rPr>
        <w:t>ОБОСНОВАНИЕ ВЫДЕЛЕНИЯ ПОДПРОГРАММ</w:t>
      </w:r>
    </w:p>
    <w:p w:rsidR="00C91D1A" w:rsidRPr="00C91D1A" w:rsidRDefault="00C91D1A" w:rsidP="00C91D1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FC1101" w:rsidRPr="008214EF" w:rsidRDefault="00C91D1A" w:rsidP="00C91D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8214EF">
        <w:rPr>
          <w:rFonts w:ascii="Times New Roman" w:hAnsi="Times New Roman" w:cs="Times New Roman"/>
          <w:sz w:val="24"/>
        </w:rPr>
        <w:t>Подпрограммы, входящие в состав данной муниципальной программы, отсутствуют</w:t>
      </w:r>
      <w:r w:rsidR="00FC1101" w:rsidRPr="008214EF">
        <w:rPr>
          <w:rFonts w:ascii="Times New Roman" w:hAnsi="Times New Roman" w:cs="Times New Roman"/>
          <w:sz w:val="24"/>
        </w:rPr>
        <w:t>.</w:t>
      </w:r>
    </w:p>
    <w:p w:rsidR="00FC1101" w:rsidRPr="00FC1101" w:rsidRDefault="00FC1101" w:rsidP="00FC1101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lang w:eastAsia="ar-SA"/>
        </w:rPr>
      </w:pPr>
    </w:p>
    <w:p w:rsidR="00FC1101" w:rsidRPr="00C91D1A" w:rsidRDefault="00FC1101" w:rsidP="00FC11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lang w:eastAsia="en-US"/>
        </w:rPr>
      </w:pPr>
      <w:r w:rsidRPr="00C91D1A">
        <w:rPr>
          <w:rFonts w:ascii="Times New Roman" w:hAnsi="Times New Roman" w:cs="Times New Roman"/>
          <w:b/>
        </w:rPr>
        <w:t xml:space="preserve">Раздел 4. </w:t>
      </w:r>
      <w:r w:rsidR="00C91D1A" w:rsidRPr="00C91D1A">
        <w:rPr>
          <w:rFonts w:ascii="Times New Roman" w:hAnsi="Times New Roman" w:cs="Times New Roman"/>
          <w:b/>
        </w:rPr>
        <w:t xml:space="preserve">ПРОГНОЗ СВОДНЫХ ПОКАЗАТЕЛЕЙ МУНИЦИПАЛЬНЫХ ЗАДАНИЙ НА ОКАЗАНИЕ МУНИЦИПАЛЬНЫХ УСЛУГ (ВЫПОЛНЕНИЕ РАБОТ) МУНИЦИПАЛЬНЫМИ УЧРЕЖДЕНИЯМИ </w:t>
      </w:r>
      <w:r w:rsidR="00C91D1A">
        <w:rPr>
          <w:rFonts w:ascii="Times New Roman" w:hAnsi="Times New Roman" w:cs="Times New Roman"/>
          <w:b/>
        </w:rPr>
        <w:t>АЗЕЙ</w:t>
      </w:r>
      <w:r w:rsidR="00C91D1A" w:rsidRPr="00C91D1A">
        <w:rPr>
          <w:rFonts w:ascii="Times New Roman" w:hAnsi="Times New Roman" w:cs="Times New Roman"/>
          <w:b/>
        </w:rPr>
        <w:t>СКОГО СЕЛЬСКОГО ПОСЕЛЕНИЯ</w:t>
      </w:r>
    </w:p>
    <w:p w:rsidR="00FC1101" w:rsidRPr="00FC1101" w:rsidRDefault="00FC1101" w:rsidP="00FC11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C1101" w:rsidRPr="008214EF" w:rsidRDefault="00FC1101" w:rsidP="00FC11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214EF">
        <w:rPr>
          <w:rFonts w:ascii="Times New Roman" w:hAnsi="Times New Roman" w:cs="Times New Roman"/>
          <w:sz w:val="24"/>
        </w:rPr>
        <w:t xml:space="preserve">Муниципальные задания на оказание муниципальных услуг (выполнение работ) муниципальным учреждением </w:t>
      </w:r>
      <w:r w:rsidR="00C91D1A" w:rsidRPr="008214EF">
        <w:rPr>
          <w:rFonts w:ascii="Times New Roman" w:hAnsi="Times New Roman" w:cs="Times New Roman"/>
          <w:sz w:val="24"/>
        </w:rPr>
        <w:t>Азей</w:t>
      </w:r>
      <w:r w:rsidRPr="008214EF">
        <w:rPr>
          <w:rFonts w:ascii="Times New Roman" w:hAnsi="Times New Roman" w:cs="Times New Roman"/>
          <w:sz w:val="24"/>
        </w:rPr>
        <w:t>ского сельского поселения формируются в соответствии с пунктом 3 статьи 69.2 Бюджетного кодекса Российской Федерации.</w:t>
      </w:r>
    </w:p>
    <w:p w:rsidR="00FC1101" w:rsidRPr="00FC1101" w:rsidRDefault="00FC1101" w:rsidP="00FC1101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</w:rPr>
      </w:pPr>
    </w:p>
    <w:p w:rsidR="00FC1101" w:rsidRPr="00C91D1A" w:rsidRDefault="00FC1101" w:rsidP="00FC110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C91D1A">
        <w:rPr>
          <w:rFonts w:ascii="Times New Roman" w:hAnsi="Times New Roman" w:cs="Times New Roman"/>
          <w:b/>
        </w:rPr>
        <w:t xml:space="preserve">Раздел 5. </w:t>
      </w:r>
      <w:r w:rsidR="00C91D1A" w:rsidRPr="00C91D1A">
        <w:rPr>
          <w:rFonts w:ascii="Times New Roman" w:hAnsi="Times New Roman" w:cs="Times New Roman"/>
          <w:b/>
        </w:rPr>
        <w:t>АНАЛИЗ РИСКОВ РЕАЛИЗАЦИИ МУНИЦИПАЛЬНОЙ ПРОГРАММЫ И ОПИСАНИЕ МЕР УПРАВЛЕНИЯ РИСКАМИ РЕАЛИЗАЦИИ МУНИЦИПАЛЬНОЙ ПРОГРАММЫ</w:t>
      </w:r>
    </w:p>
    <w:p w:rsidR="00FC1101" w:rsidRPr="00FC1101" w:rsidRDefault="00FC1101" w:rsidP="00FC1101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FC1101">
        <w:rPr>
          <w:rFonts w:ascii="Times New Roman" w:hAnsi="Times New Roman" w:cs="Times New Roman"/>
        </w:rPr>
        <w:t xml:space="preserve"> </w:t>
      </w:r>
    </w:p>
    <w:p w:rsidR="00C91D1A" w:rsidRDefault="00C91D1A" w:rsidP="00C91D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мероприятий муниципальной Программы связана с различными рисками, как обусловленными внутренними факторами и зависящими от ответственного исполнителя (организационные риски), так и относящимися к внешним факторам (риски изменения законодательства, экономические риски и риски финансового обеспечения).  Комплексная оценка рисков, возникающих при реализации мероприятий муниципальной Программы, приведена в таблице:</w:t>
      </w:r>
    </w:p>
    <w:p w:rsidR="00C91D1A" w:rsidRDefault="00C91D1A" w:rsidP="00C91D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8"/>
        <w:gridCol w:w="3896"/>
        <w:gridCol w:w="4866"/>
      </w:tblGrid>
      <w:tr w:rsidR="00C91D1A" w:rsidTr="00C91D1A">
        <w:trPr>
          <w:trHeight w:val="70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Default="00C91D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Default="00C91D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Описание рисков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Default="00C91D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Меры по снижению рисков</w:t>
            </w:r>
          </w:p>
        </w:tc>
      </w:tr>
      <w:tr w:rsidR="00C91D1A" w:rsidTr="00C91D1A">
        <w:trPr>
          <w:trHeight w:val="291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Default="00C91D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9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Default="00C91D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Риски изменения законодательства</w:t>
            </w:r>
          </w:p>
        </w:tc>
      </w:tr>
      <w:tr w:rsidR="00C91D1A" w:rsidTr="00C91D1A">
        <w:trPr>
          <w:trHeight w:val="413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Default="00C91D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Default="00C91D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Изменение федерального и регионального законодательства в сфере реализации муниципальной программы.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Default="00C91D1A" w:rsidP="00C91D1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мониторинга изменения федерального и регионального законодательства с оценкой возможных последствий. Актуализация нормативно-правовых актов Азейского муниципального образования в сфере реализации муниципальной Программы.</w:t>
            </w:r>
          </w:p>
        </w:tc>
      </w:tr>
      <w:tr w:rsidR="00C91D1A" w:rsidTr="00C91D1A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Default="00C91D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9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Default="00C91D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Экономические риски</w:t>
            </w:r>
          </w:p>
        </w:tc>
      </w:tr>
      <w:tr w:rsidR="00C91D1A" w:rsidTr="00C91D1A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Default="00C91D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Default="00C91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Влияние общей экономической ситуации в Российской Федерации на показатели эффективности реализации муниципальной программы.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Default="00C91D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мониторинга экономической ситуации в Российской Федерации с оценкой возможных последствий. Актуализация муниципальной Программы.</w:t>
            </w:r>
          </w:p>
        </w:tc>
      </w:tr>
      <w:tr w:rsidR="00C91D1A" w:rsidTr="00C91D1A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Default="00C91D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9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Default="00C91D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Финансовые риски</w:t>
            </w:r>
          </w:p>
        </w:tc>
      </w:tr>
      <w:tr w:rsidR="00C91D1A" w:rsidTr="00C91D1A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Default="00C91D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Default="00C91D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Риск недостаточной обеспеченности финансовыми ресурсами мероприятий муниципальной программы.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Default="00C91D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Мониторинг и оценка эффективности программных мероприятий с целью возможного перераспределения средств внутри муниципальной Программы.</w:t>
            </w:r>
          </w:p>
        </w:tc>
      </w:tr>
      <w:tr w:rsidR="00C91D1A" w:rsidTr="00C91D1A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Default="00C91D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9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Default="00C91D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Организационные риски</w:t>
            </w:r>
          </w:p>
        </w:tc>
      </w:tr>
      <w:tr w:rsidR="00C91D1A" w:rsidTr="00C91D1A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Default="00C91D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Default="00C91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Несвоевременное принятие управленческих решений в сфере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реализации муниципальной программы.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Default="00C91D1A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Оперативное реагирование на выявленные недостатки в процедурах управления,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контроля и кадрового обеспечения реализации муниципальной Программы.</w:t>
            </w:r>
          </w:p>
        </w:tc>
      </w:tr>
    </w:tbl>
    <w:p w:rsidR="00C91D1A" w:rsidRDefault="00C91D1A" w:rsidP="00FC1101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C1101" w:rsidRPr="00FC1101" w:rsidRDefault="00FC1101" w:rsidP="00FC1101">
      <w:pPr>
        <w:widowControl w:val="0"/>
        <w:tabs>
          <w:tab w:val="left" w:pos="345"/>
        </w:tabs>
        <w:suppressAutoHyphens/>
        <w:spacing w:after="0" w:line="240" w:lineRule="auto"/>
        <w:ind w:firstLine="567"/>
        <w:rPr>
          <w:rFonts w:ascii="Times New Roman" w:eastAsia="Lucida Sans Unicode" w:hAnsi="Times New Roman" w:cs="Times New Roman"/>
        </w:rPr>
      </w:pPr>
    </w:p>
    <w:p w:rsidR="00FC1101" w:rsidRPr="00C91D1A" w:rsidRDefault="00FC1101" w:rsidP="00FC110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lang w:eastAsia="en-US"/>
        </w:rPr>
      </w:pPr>
      <w:r w:rsidRPr="00C91D1A">
        <w:rPr>
          <w:rFonts w:ascii="Times New Roman" w:hAnsi="Times New Roman" w:cs="Times New Roman"/>
          <w:b/>
        </w:rPr>
        <w:t xml:space="preserve">Раздел 6. </w:t>
      </w:r>
      <w:r w:rsidR="00C91D1A" w:rsidRPr="00C91D1A">
        <w:rPr>
          <w:rFonts w:ascii="Times New Roman" w:hAnsi="Times New Roman" w:cs="Times New Roman"/>
          <w:b/>
        </w:rPr>
        <w:t>РЕСУРСНОЕ ОБЕСПЕЧЕНИЕ МУНИЦИПАЛЬНОЙ ПРОГРАММЫ</w:t>
      </w:r>
    </w:p>
    <w:p w:rsidR="00FC1101" w:rsidRPr="00C91D1A" w:rsidRDefault="00FC1101" w:rsidP="00FC110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</w:rPr>
      </w:pPr>
    </w:p>
    <w:p w:rsidR="00C91D1A" w:rsidRDefault="00C91D1A" w:rsidP="00C91D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Ресурсное обеспечение реализации муниципальной Программы за счет средств, предусмотренных в местном бюджете, представлено в </w:t>
      </w:r>
      <w:r w:rsidR="008214EF" w:rsidRPr="008214EF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 xml:space="preserve">риложении № </w:t>
      </w:r>
      <w:r w:rsidR="00660020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к муниципальной Программе. Объемы бюджетных ассигнований муниципальной Программы ежегодно уточняются при составлении местного бюджета на очередной финансовый год и на плановый период, при исполнении местного бюджета в текущем финансовом году.</w:t>
      </w:r>
    </w:p>
    <w:p w:rsidR="00C91D1A" w:rsidRDefault="00C91D1A" w:rsidP="00C91D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Прогнозная (справочная) оценка ресурсного обеспечения реализации муниципальной Программы за счет всех источников финансирования представлена в </w:t>
      </w:r>
      <w:r w:rsidR="008214EF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 xml:space="preserve">риложении № </w:t>
      </w:r>
      <w:r w:rsidR="00660020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к муниципальной </w:t>
      </w:r>
      <w:r w:rsidR="00660020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рограмме</w:t>
      </w:r>
    </w:p>
    <w:p w:rsidR="00FC1101" w:rsidRPr="00FC1101" w:rsidRDefault="00FC1101" w:rsidP="00FC11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0020" w:rsidRDefault="00660020" w:rsidP="006600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60020">
        <w:rPr>
          <w:rFonts w:ascii="Times New Roman" w:hAnsi="Times New Roman" w:cs="Times New Roman"/>
          <w:b/>
        </w:rPr>
        <w:t xml:space="preserve">Раздел 7. </w:t>
      </w:r>
      <w:r>
        <w:rPr>
          <w:rFonts w:ascii="Times New Roman" w:hAnsi="Times New Roman" w:cs="Times New Roman"/>
          <w:b/>
        </w:rPr>
        <w:t>ПЕРЕЧЕНЬ МЕРОПРИЯТИЙ</w:t>
      </w:r>
    </w:p>
    <w:p w:rsidR="00660020" w:rsidRDefault="00660020" w:rsidP="006600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503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0"/>
        <w:gridCol w:w="1896"/>
        <w:gridCol w:w="769"/>
        <w:gridCol w:w="931"/>
        <w:gridCol w:w="931"/>
        <w:gridCol w:w="919"/>
        <w:gridCol w:w="805"/>
        <w:gridCol w:w="1290"/>
        <w:gridCol w:w="1537"/>
      </w:tblGrid>
      <w:tr w:rsidR="00660020" w:rsidTr="008214EF">
        <w:trPr>
          <w:trHeight w:val="336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20" w:rsidRPr="00660020" w:rsidRDefault="00660020">
            <w:pPr>
              <w:pStyle w:val="a4"/>
              <w:rPr>
                <w:rFonts w:ascii="Times New Roman" w:hAnsi="Times New Roman"/>
              </w:rPr>
            </w:pPr>
            <w:r w:rsidRPr="00660020">
              <w:rPr>
                <w:rFonts w:ascii="Times New Roman" w:hAnsi="Times New Roman"/>
              </w:rPr>
              <w:t>№</w:t>
            </w:r>
          </w:p>
        </w:tc>
        <w:tc>
          <w:tcPr>
            <w:tcW w:w="9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20" w:rsidRPr="00660020" w:rsidRDefault="00660020">
            <w:pPr>
              <w:pStyle w:val="a4"/>
              <w:jc w:val="center"/>
              <w:rPr>
                <w:rFonts w:ascii="Times New Roman" w:hAnsi="Times New Roman"/>
              </w:rPr>
            </w:pPr>
            <w:r w:rsidRPr="00660020">
              <w:rPr>
                <w:rFonts w:ascii="Times New Roman" w:hAnsi="Times New Roman"/>
              </w:rPr>
              <w:t>Наименование программных мероприятий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20" w:rsidRPr="00660020" w:rsidRDefault="00660020">
            <w:pPr>
              <w:pStyle w:val="a4"/>
              <w:jc w:val="center"/>
              <w:rPr>
                <w:rFonts w:ascii="Times New Roman" w:hAnsi="Times New Roman"/>
              </w:rPr>
            </w:pPr>
            <w:r w:rsidRPr="00660020">
              <w:rPr>
                <w:rFonts w:ascii="Times New Roman" w:hAnsi="Times New Roman"/>
              </w:rPr>
              <w:t>Срок</w:t>
            </w:r>
          </w:p>
          <w:p w:rsidR="00660020" w:rsidRPr="00660020" w:rsidRDefault="00660020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660020">
              <w:rPr>
                <w:rFonts w:ascii="Times New Roman" w:hAnsi="Times New Roman"/>
              </w:rPr>
              <w:t>испол</w:t>
            </w:r>
            <w:proofErr w:type="spellEnd"/>
          </w:p>
          <w:p w:rsidR="00660020" w:rsidRPr="00660020" w:rsidRDefault="00660020">
            <w:pPr>
              <w:pStyle w:val="a4"/>
              <w:jc w:val="center"/>
              <w:rPr>
                <w:rFonts w:ascii="Times New Roman" w:hAnsi="Times New Roman"/>
              </w:rPr>
            </w:pPr>
            <w:r w:rsidRPr="00660020">
              <w:rPr>
                <w:rFonts w:ascii="Times New Roman" w:hAnsi="Times New Roman"/>
              </w:rPr>
              <w:t>нения</w:t>
            </w:r>
          </w:p>
        </w:tc>
        <w:tc>
          <w:tcPr>
            <w:tcW w:w="18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20" w:rsidRPr="00660020" w:rsidRDefault="00660020">
            <w:pPr>
              <w:pStyle w:val="a4"/>
              <w:jc w:val="center"/>
              <w:rPr>
                <w:rFonts w:ascii="Times New Roman" w:hAnsi="Times New Roman"/>
              </w:rPr>
            </w:pPr>
            <w:r w:rsidRPr="00660020">
              <w:rPr>
                <w:rFonts w:ascii="Times New Roman" w:hAnsi="Times New Roman"/>
              </w:rPr>
              <w:t>Объем финансирования</w:t>
            </w: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20" w:rsidRPr="00660020" w:rsidRDefault="00660020">
            <w:pPr>
              <w:pStyle w:val="a4"/>
              <w:jc w:val="center"/>
              <w:rPr>
                <w:rFonts w:ascii="Times New Roman" w:hAnsi="Times New Roman"/>
              </w:rPr>
            </w:pPr>
            <w:r w:rsidRPr="00660020">
              <w:rPr>
                <w:rFonts w:ascii="Times New Roman" w:hAnsi="Times New Roman"/>
              </w:rPr>
              <w:t>Источник</w:t>
            </w:r>
          </w:p>
          <w:p w:rsidR="00660020" w:rsidRPr="00660020" w:rsidRDefault="00660020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660020">
              <w:rPr>
                <w:rFonts w:ascii="Times New Roman" w:hAnsi="Times New Roman"/>
              </w:rPr>
              <w:t>финан</w:t>
            </w:r>
            <w:proofErr w:type="spellEnd"/>
          </w:p>
          <w:p w:rsidR="00660020" w:rsidRPr="00660020" w:rsidRDefault="00660020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660020">
              <w:rPr>
                <w:rFonts w:ascii="Times New Roman" w:hAnsi="Times New Roman"/>
              </w:rPr>
              <w:t>сирования</w:t>
            </w:r>
            <w:proofErr w:type="spellEnd"/>
          </w:p>
        </w:tc>
        <w:tc>
          <w:tcPr>
            <w:tcW w:w="8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20" w:rsidRPr="00660020" w:rsidRDefault="00660020">
            <w:pPr>
              <w:pStyle w:val="a4"/>
              <w:jc w:val="center"/>
              <w:rPr>
                <w:rFonts w:ascii="Times New Roman" w:hAnsi="Times New Roman"/>
              </w:rPr>
            </w:pPr>
            <w:r w:rsidRPr="00660020">
              <w:rPr>
                <w:rFonts w:ascii="Times New Roman" w:hAnsi="Times New Roman"/>
              </w:rPr>
              <w:t>Исполнитель программных мероприятий</w:t>
            </w:r>
          </w:p>
        </w:tc>
      </w:tr>
      <w:tr w:rsidR="00660020" w:rsidTr="008214EF">
        <w:trPr>
          <w:trHeight w:val="224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20" w:rsidRPr="00660020" w:rsidRDefault="006600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20" w:rsidRPr="00660020" w:rsidRDefault="006600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20" w:rsidRPr="00660020" w:rsidRDefault="006600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20" w:rsidRPr="00660020" w:rsidRDefault="00660020">
            <w:pPr>
              <w:pStyle w:val="a4"/>
              <w:jc w:val="center"/>
              <w:rPr>
                <w:rFonts w:ascii="Times New Roman" w:hAnsi="Times New Roman"/>
              </w:rPr>
            </w:pPr>
            <w:r w:rsidRPr="00660020">
              <w:rPr>
                <w:rFonts w:ascii="Times New Roman" w:hAnsi="Times New Roman"/>
              </w:rPr>
              <w:t>всего</w:t>
            </w:r>
          </w:p>
          <w:p w:rsidR="00660020" w:rsidRPr="00660020" w:rsidRDefault="00660020">
            <w:pPr>
              <w:pStyle w:val="a4"/>
              <w:jc w:val="center"/>
              <w:rPr>
                <w:rFonts w:ascii="Times New Roman" w:hAnsi="Times New Roman"/>
              </w:rPr>
            </w:pPr>
            <w:r w:rsidRPr="00660020">
              <w:rPr>
                <w:rFonts w:ascii="Times New Roman" w:hAnsi="Times New Roman"/>
              </w:rPr>
              <w:t>тыс.</w:t>
            </w:r>
          </w:p>
        </w:tc>
        <w:tc>
          <w:tcPr>
            <w:tcW w:w="1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20" w:rsidRPr="00660020" w:rsidRDefault="00660020">
            <w:pPr>
              <w:pStyle w:val="a4"/>
              <w:jc w:val="center"/>
              <w:rPr>
                <w:rFonts w:ascii="Times New Roman" w:hAnsi="Times New Roman"/>
              </w:rPr>
            </w:pPr>
            <w:r w:rsidRPr="00660020">
              <w:rPr>
                <w:rFonts w:ascii="Times New Roman" w:hAnsi="Times New Roman"/>
              </w:rPr>
              <w:t>в том числе по годам</w:t>
            </w: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20" w:rsidRPr="00660020" w:rsidRDefault="006600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20" w:rsidRPr="00660020" w:rsidRDefault="006600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60020" w:rsidTr="008214EF">
        <w:trPr>
          <w:trHeight w:val="243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20" w:rsidRPr="00660020" w:rsidRDefault="006600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20" w:rsidRPr="00660020" w:rsidRDefault="006600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20" w:rsidRPr="00660020" w:rsidRDefault="006600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20" w:rsidRPr="00660020" w:rsidRDefault="006600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20" w:rsidRPr="00660020" w:rsidRDefault="00660020">
            <w:pPr>
              <w:pStyle w:val="a4"/>
              <w:jc w:val="center"/>
              <w:rPr>
                <w:rFonts w:ascii="Times New Roman" w:hAnsi="Times New Roman"/>
              </w:rPr>
            </w:pPr>
            <w:r w:rsidRPr="00660020">
              <w:rPr>
                <w:rFonts w:ascii="Times New Roman" w:hAnsi="Times New Roman"/>
              </w:rPr>
              <w:t>2017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20" w:rsidRPr="00660020" w:rsidRDefault="00660020">
            <w:pPr>
              <w:pStyle w:val="a4"/>
              <w:jc w:val="center"/>
              <w:rPr>
                <w:rFonts w:ascii="Times New Roman" w:hAnsi="Times New Roman"/>
              </w:rPr>
            </w:pPr>
            <w:r w:rsidRPr="00660020">
              <w:rPr>
                <w:rFonts w:ascii="Times New Roman" w:hAnsi="Times New Roman"/>
              </w:rPr>
              <w:t>2018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20" w:rsidRPr="00660020" w:rsidRDefault="00660020">
            <w:pPr>
              <w:pStyle w:val="a4"/>
              <w:jc w:val="center"/>
              <w:rPr>
                <w:rFonts w:ascii="Times New Roman" w:hAnsi="Times New Roman"/>
              </w:rPr>
            </w:pPr>
            <w:r w:rsidRPr="00660020">
              <w:rPr>
                <w:rFonts w:ascii="Times New Roman" w:hAnsi="Times New Roman"/>
              </w:rPr>
              <w:t xml:space="preserve">2019 </w:t>
            </w: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20" w:rsidRPr="00660020" w:rsidRDefault="006600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20" w:rsidRPr="00660020" w:rsidRDefault="006600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60020" w:rsidTr="008214EF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20" w:rsidRPr="00660020" w:rsidRDefault="00660020">
            <w:pPr>
              <w:pStyle w:val="a4"/>
              <w:rPr>
                <w:rFonts w:ascii="Times New Roman" w:hAnsi="Times New Roman"/>
              </w:rPr>
            </w:pPr>
            <w:r w:rsidRPr="00660020">
              <w:rPr>
                <w:rFonts w:ascii="Times New Roman" w:hAnsi="Times New Roman"/>
              </w:rPr>
              <w:t>1.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20" w:rsidRPr="00660020" w:rsidRDefault="008214EF" w:rsidP="00821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214EF">
              <w:rPr>
                <w:rFonts w:ascii="Times New Roman" w:hAnsi="Times New Roman" w:cs="Times New Roman"/>
                <w:sz w:val="20"/>
              </w:rPr>
              <w:t>Устройство защитных противопожарных полос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20" w:rsidRPr="00660020" w:rsidRDefault="00660020" w:rsidP="008214EF">
            <w:pPr>
              <w:pStyle w:val="a4"/>
              <w:jc w:val="center"/>
              <w:rPr>
                <w:rFonts w:ascii="Times New Roman" w:hAnsi="Times New Roman"/>
              </w:rPr>
            </w:pPr>
            <w:r w:rsidRPr="000972A5">
              <w:rPr>
                <w:rFonts w:ascii="Times New Roman" w:hAnsi="Times New Roman"/>
                <w:sz w:val="20"/>
              </w:rPr>
              <w:t>2017- 2019</w:t>
            </w:r>
            <w:r w:rsidR="008214EF" w:rsidRPr="000972A5">
              <w:rPr>
                <w:rFonts w:ascii="Times New Roman" w:hAnsi="Times New Roman"/>
                <w:sz w:val="20"/>
              </w:rPr>
              <w:t xml:space="preserve"> г.г</w:t>
            </w:r>
            <w:r w:rsidR="008214EF">
              <w:rPr>
                <w:rFonts w:ascii="Times New Roman" w:hAnsi="Times New Roman"/>
              </w:rPr>
              <w:t>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20" w:rsidRPr="008214EF" w:rsidRDefault="008214EF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8214EF">
              <w:rPr>
                <w:rFonts w:ascii="Times New Roman" w:hAnsi="Times New Roman"/>
                <w:b/>
              </w:rPr>
              <w:t>105</w:t>
            </w:r>
            <w:r w:rsidR="00660020" w:rsidRPr="008214EF">
              <w:rPr>
                <w:rFonts w:ascii="Times New Roman" w:hAnsi="Times New Roman"/>
                <w:b/>
              </w:rPr>
              <w:t>,00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20" w:rsidRPr="00660020" w:rsidRDefault="008214EF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ar-SA"/>
              </w:rPr>
              <w:t>35</w:t>
            </w:r>
            <w:r w:rsidR="00660020" w:rsidRPr="00660020">
              <w:rPr>
                <w:rFonts w:ascii="Times New Roman" w:hAnsi="Times New Roman" w:cs="Times New Roman"/>
                <w:b/>
                <w:color w:val="000000"/>
                <w:lang w:eastAsia="ar-SA"/>
              </w:rPr>
              <w:t>,00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20" w:rsidRPr="00660020" w:rsidRDefault="008214EF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ar-SA"/>
              </w:rPr>
              <w:t>35</w:t>
            </w:r>
            <w:r w:rsidR="00660020" w:rsidRPr="00660020">
              <w:rPr>
                <w:rFonts w:ascii="Times New Roman" w:hAnsi="Times New Roman" w:cs="Times New Roman"/>
                <w:b/>
                <w:color w:val="000000"/>
                <w:lang w:eastAsia="ar-SA"/>
              </w:rPr>
              <w:t>,00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20" w:rsidRPr="00660020" w:rsidRDefault="008214EF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ar-SA"/>
              </w:rPr>
              <w:t>35</w:t>
            </w:r>
            <w:r w:rsidR="00660020" w:rsidRPr="00660020">
              <w:rPr>
                <w:rFonts w:ascii="Times New Roman" w:hAnsi="Times New Roman" w:cs="Times New Roman"/>
                <w:b/>
                <w:color w:val="000000"/>
                <w:lang w:eastAsia="ar-SA"/>
              </w:rPr>
              <w:t>,00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20" w:rsidRPr="00660020" w:rsidRDefault="00660020" w:rsidP="008214EF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660020">
              <w:rPr>
                <w:rFonts w:ascii="Times New Roman" w:hAnsi="Times New Roman"/>
              </w:rPr>
              <w:t xml:space="preserve">Бюджет </w:t>
            </w:r>
            <w:r w:rsidR="008214EF">
              <w:rPr>
                <w:rFonts w:ascii="Times New Roman" w:hAnsi="Times New Roman"/>
              </w:rPr>
              <w:t>Азей</w:t>
            </w:r>
            <w:r w:rsidRPr="00660020">
              <w:rPr>
                <w:rFonts w:ascii="Times New Roman" w:hAnsi="Times New Roman"/>
              </w:rPr>
              <w:t>ского сельского поселения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20" w:rsidRPr="00660020" w:rsidRDefault="00660020" w:rsidP="008214EF">
            <w:pPr>
              <w:pStyle w:val="a4"/>
              <w:jc w:val="center"/>
              <w:rPr>
                <w:rFonts w:ascii="Times New Roman" w:hAnsi="Times New Roman"/>
              </w:rPr>
            </w:pPr>
            <w:r w:rsidRPr="00660020">
              <w:rPr>
                <w:rFonts w:ascii="Times New Roman" w:hAnsi="Times New Roman"/>
              </w:rPr>
              <w:t xml:space="preserve">Администрация </w:t>
            </w:r>
            <w:r w:rsidR="008214EF">
              <w:rPr>
                <w:rFonts w:ascii="Times New Roman" w:hAnsi="Times New Roman"/>
              </w:rPr>
              <w:t>Азей</w:t>
            </w:r>
            <w:r w:rsidRPr="00660020">
              <w:rPr>
                <w:rFonts w:ascii="Times New Roman" w:hAnsi="Times New Roman"/>
              </w:rPr>
              <w:t>ского сельского поселения</w:t>
            </w:r>
          </w:p>
        </w:tc>
      </w:tr>
      <w:tr w:rsidR="00660020" w:rsidTr="008214EF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20" w:rsidRPr="00660020" w:rsidRDefault="006600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20" w:rsidRPr="00660020" w:rsidRDefault="00660020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660020">
              <w:rPr>
                <w:rFonts w:ascii="Times New Roman" w:hAnsi="Times New Roman" w:cs="Times New Roman"/>
                <w:lang w:eastAsia="ar-SA"/>
              </w:rPr>
              <w:t>Всего: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20" w:rsidRPr="00660020" w:rsidRDefault="006600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20" w:rsidRPr="00660020" w:rsidRDefault="008214EF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lang w:eastAsia="ar-SA"/>
              </w:rPr>
              <w:t>105</w:t>
            </w:r>
            <w:r w:rsidR="00660020" w:rsidRPr="00660020">
              <w:rPr>
                <w:rFonts w:ascii="Times New Roman" w:hAnsi="Times New Roman"/>
                <w:b/>
                <w:lang w:eastAsia="ar-SA"/>
              </w:rPr>
              <w:t> ,00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20" w:rsidRPr="00660020" w:rsidRDefault="008214EF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ar-SA"/>
              </w:rPr>
              <w:t>35</w:t>
            </w:r>
            <w:r w:rsidR="00660020" w:rsidRPr="00660020">
              <w:rPr>
                <w:rFonts w:ascii="Times New Roman" w:hAnsi="Times New Roman" w:cs="Times New Roman"/>
                <w:b/>
                <w:color w:val="000000"/>
                <w:lang w:eastAsia="ar-SA"/>
              </w:rPr>
              <w:t>,00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20" w:rsidRPr="00660020" w:rsidRDefault="008214EF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ar-SA"/>
              </w:rPr>
              <w:t>35</w:t>
            </w:r>
            <w:r w:rsidR="00660020" w:rsidRPr="00660020">
              <w:rPr>
                <w:rFonts w:ascii="Times New Roman" w:hAnsi="Times New Roman" w:cs="Times New Roman"/>
                <w:b/>
                <w:color w:val="000000"/>
                <w:lang w:eastAsia="ar-SA"/>
              </w:rPr>
              <w:t>,00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20" w:rsidRPr="00660020" w:rsidRDefault="008214EF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ar-SA"/>
              </w:rPr>
              <w:t>35</w:t>
            </w:r>
            <w:r w:rsidR="00660020" w:rsidRPr="00660020">
              <w:rPr>
                <w:rFonts w:ascii="Times New Roman" w:hAnsi="Times New Roman" w:cs="Times New Roman"/>
                <w:b/>
                <w:color w:val="000000"/>
                <w:lang w:eastAsia="ar-SA"/>
              </w:rPr>
              <w:t>,00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20" w:rsidRPr="00660020" w:rsidRDefault="00660020" w:rsidP="008214EF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660020">
              <w:rPr>
                <w:rFonts w:ascii="Times New Roman" w:hAnsi="Times New Roman"/>
              </w:rPr>
              <w:t xml:space="preserve">Бюджет </w:t>
            </w:r>
            <w:r w:rsidR="008214EF">
              <w:rPr>
                <w:rFonts w:ascii="Times New Roman" w:hAnsi="Times New Roman"/>
              </w:rPr>
              <w:t>Азей</w:t>
            </w:r>
            <w:r w:rsidRPr="00660020">
              <w:rPr>
                <w:rFonts w:ascii="Times New Roman" w:hAnsi="Times New Roman"/>
              </w:rPr>
              <w:t>ского сельского поселения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20" w:rsidRPr="00660020" w:rsidRDefault="00660020" w:rsidP="008214EF">
            <w:pPr>
              <w:pStyle w:val="a4"/>
              <w:jc w:val="center"/>
              <w:rPr>
                <w:rFonts w:ascii="Times New Roman" w:hAnsi="Times New Roman"/>
              </w:rPr>
            </w:pPr>
            <w:r w:rsidRPr="00660020">
              <w:rPr>
                <w:rFonts w:ascii="Times New Roman" w:hAnsi="Times New Roman"/>
              </w:rPr>
              <w:t xml:space="preserve">Администрация </w:t>
            </w:r>
            <w:r w:rsidR="008214EF">
              <w:rPr>
                <w:rFonts w:ascii="Times New Roman" w:hAnsi="Times New Roman"/>
              </w:rPr>
              <w:t>Азей</w:t>
            </w:r>
            <w:r w:rsidRPr="00660020">
              <w:rPr>
                <w:rFonts w:ascii="Times New Roman" w:hAnsi="Times New Roman"/>
              </w:rPr>
              <w:t>ского сельского поселения</w:t>
            </w:r>
          </w:p>
        </w:tc>
      </w:tr>
    </w:tbl>
    <w:p w:rsidR="00660020" w:rsidRDefault="00660020" w:rsidP="00FC11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60020" w:rsidRDefault="00660020" w:rsidP="00FC11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C1101" w:rsidRPr="00660020" w:rsidRDefault="00FC1101" w:rsidP="00FC11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60020">
        <w:rPr>
          <w:rFonts w:ascii="Times New Roman" w:hAnsi="Times New Roman" w:cs="Times New Roman"/>
          <w:b/>
        </w:rPr>
        <w:t xml:space="preserve">Раздел 7. </w:t>
      </w:r>
      <w:r w:rsidR="00660020" w:rsidRPr="00660020">
        <w:rPr>
          <w:rFonts w:ascii="Times New Roman" w:hAnsi="Times New Roman" w:cs="Times New Roman"/>
          <w:b/>
        </w:rPr>
        <w:t>ОЖИДАЕМЫЕ КОНЕЧНЫЕ РЕЗУЛЬТАТЫ РЕАЛИЗАЦИИ МУНИЦИПАЛЬНОЙ ПРОГРАММЫ</w:t>
      </w:r>
    </w:p>
    <w:p w:rsidR="00FC1101" w:rsidRPr="00FC1101" w:rsidRDefault="00FC1101" w:rsidP="00FC110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C1101" w:rsidRPr="008214EF" w:rsidRDefault="00FC1101" w:rsidP="00FC11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4EF">
        <w:rPr>
          <w:rFonts w:ascii="Times New Roman" w:hAnsi="Times New Roman" w:cs="Times New Roman"/>
          <w:sz w:val="24"/>
          <w:szCs w:val="24"/>
        </w:rPr>
        <w:t xml:space="preserve">Прогнозируемые конечные результаты реализации программы предусматривают: </w:t>
      </w:r>
    </w:p>
    <w:p w:rsidR="008214EF" w:rsidRPr="008214EF" w:rsidRDefault="008214EF" w:rsidP="008214EF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8214EF">
        <w:rPr>
          <w:rFonts w:ascii="Times New Roman" w:hAnsi="Times New Roman" w:cs="Times New Roman"/>
          <w:sz w:val="24"/>
          <w:szCs w:val="24"/>
        </w:rPr>
        <w:t>- сокращение количества пожаров, в том числе обусловленных бытовыми причинами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214EF" w:rsidRDefault="008214EF" w:rsidP="008214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4EF">
        <w:rPr>
          <w:rFonts w:ascii="Times New Roman" w:hAnsi="Times New Roman" w:cs="Times New Roman"/>
          <w:sz w:val="24"/>
          <w:szCs w:val="24"/>
        </w:rPr>
        <w:t>- уменьшение количества травмированных при пожаре людей и материальных потерь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8214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1101" w:rsidRPr="008214EF" w:rsidRDefault="008214EF" w:rsidP="008214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4EF">
        <w:rPr>
          <w:rFonts w:ascii="Times New Roman" w:hAnsi="Times New Roman" w:cs="Times New Roman"/>
          <w:sz w:val="24"/>
          <w:szCs w:val="24"/>
        </w:rPr>
        <w:t>- повышение уровня культуры пожарной безопасности среди населения.</w:t>
      </w:r>
    </w:p>
    <w:p w:rsidR="00FC1101" w:rsidRPr="00FC1101" w:rsidRDefault="00FC1101" w:rsidP="00FC11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1101" w:rsidRPr="00FC1101" w:rsidRDefault="00FC1101" w:rsidP="00FC11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1101" w:rsidRDefault="00FC1101" w:rsidP="00FC1101">
      <w:pPr>
        <w:pStyle w:val="1"/>
        <w:spacing w:after="0" w:line="240" w:lineRule="auto"/>
        <w:rPr>
          <w:rFonts w:cs="Times New Roman"/>
        </w:rPr>
      </w:pPr>
    </w:p>
    <w:p w:rsidR="008214EF" w:rsidRDefault="008214EF" w:rsidP="00FC1101">
      <w:pPr>
        <w:pStyle w:val="1"/>
        <w:spacing w:after="0" w:line="240" w:lineRule="auto"/>
        <w:rPr>
          <w:rFonts w:cs="Times New Roman"/>
        </w:rPr>
      </w:pPr>
    </w:p>
    <w:p w:rsidR="008214EF" w:rsidRDefault="008214EF" w:rsidP="00FC1101">
      <w:pPr>
        <w:pStyle w:val="1"/>
        <w:spacing w:after="0" w:line="240" w:lineRule="auto"/>
        <w:rPr>
          <w:rFonts w:cs="Times New Roman"/>
        </w:rPr>
      </w:pPr>
    </w:p>
    <w:p w:rsidR="008214EF" w:rsidRDefault="008214EF" w:rsidP="00FC1101">
      <w:pPr>
        <w:pStyle w:val="1"/>
        <w:spacing w:after="0" w:line="240" w:lineRule="auto"/>
        <w:rPr>
          <w:rFonts w:cs="Times New Roman"/>
        </w:rPr>
      </w:pPr>
    </w:p>
    <w:p w:rsidR="008214EF" w:rsidRDefault="008214EF" w:rsidP="00FC1101">
      <w:pPr>
        <w:pStyle w:val="1"/>
        <w:spacing w:after="0" w:line="240" w:lineRule="auto"/>
        <w:rPr>
          <w:rFonts w:cs="Times New Roman"/>
        </w:rPr>
      </w:pPr>
    </w:p>
    <w:p w:rsidR="008214EF" w:rsidRDefault="008214EF" w:rsidP="00FC1101">
      <w:pPr>
        <w:pStyle w:val="1"/>
        <w:spacing w:after="0" w:line="240" w:lineRule="auto"/>
        <w:rPr>
          <w:rFonts w:cs="Times New Roman"/>
        </w:rPr>
      </w:pPr>
    </w:p>
    <w:p w:rsidR="008214EF" w:rsidRDefault="008214EF" w:rsidP="00FC1101">
      <w:pPr>
        <w:pStyle w:val="1"/>
        <w:spacing w:after="0" w:line="240" w:lineRule="auto"/>
        <w:rPr>
          <w:rFonts w:cs="Times New Roman"/>
        </w:rPr>
      </w:pPr>
    </w:p>
    <w:p w:rsidR="008214EF" w:rsidRDefault="008214EF" w:rsidP="00FC1101">
      <w:pPr>
        <w:pStyle w:val="1"/>
        <w:spacing w:after="0" w:line="240" w:lineRule="auto"/>
        <w:rPr>
          <w:rFonts w:cs="Times New Roman"/>
        </w:rPr>
      </w:pPr>
    </w:p>
    <w:p w:rsidR="008214EF" w:rsidRDefault="008214EF" w:rsidP="00FC1101">
      <w:pPr>
        <w:pStyle w:val="1"/>
        <w:spacing w:after="0" w:line="240" w:lineRule="auto"/>
        <w:rPr>
          <w:rFonts w:cs="Times New Roman"/>
        </w:rPr>
      </w:pPr>
    </w:p>
    <w:p w:rsidR="008214EF" w:rsidRDefault="008214EF" w:rsidP="00FC1101">
      <w:pPr>
        <w:pStyle w:val="1"/>
        <w:spacing w:after="0" w:line="240" w:lineRule="auto"/>
        <w:rPr>
          <w:rFonts w:cs="Times New Roman"/>
        </w:rPr>
      </w:pPr>
    </w:p>
    <w:p w:rsidR="008214EF" w:rsidRDefault="008214EF" w:rsidP="00FC1101">
      <w:pPr>
        <w:pStyle w:val="1"/>
        <w:spacing w:after="0" w:line="240" w:lineRule="auto"/>
        <w:rPr>
          <w:rFonts w:cs="Times New Roman"/>
        </w:rPr>
      </w:pPr>
    </w:p>
    <w:p w:rsidR="000972A5" w:rsidRDefault="000972A5" w:rsidP="008214EF">
      <w:pPr>
        <w:pStyle w:val="11"/>
        <w:jc w:val="right"/>
        <w:rPr>
          <w:rFonts w:ascii="Times New Roman" w:hAnsi="Times New Roman"/>
          <w:sz w:val="24"/>
          <w:szCs w:val="24"/>
        </w:rPr>
      </w:pPr>
    </w:p>
    <w:p w:rsidR="008214EF" w:rsidRDefault="008214EF" w:rsidP="008214EF">
      <w:pPr>
        <w:pStyle w:val="1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8214EF" w:rsidRDefault="008214EF" w:rsidP="008214EF">
      <w:pPr>
        <w:pStyle w:val="1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8214EF" w:rsidRDefault="008214EF" w:rsidP="008214EF">
      <w:pPr>
        <w:pStyle w:val="11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«</w:t>
      </w:r>
      <w:r>
        <w:rPr>
          <w:rFonts w:ascii="Times New Roman" w:hAnsi="Times New Roman"/>
          <w:sz w:val="24"/>
          <w:szCs w:val="24"/>
          <w:lang w:eastAsia="ru-RU"/>
        </w:rPr>
        <w:t xml:space="preserve">Обеспечение первичных мер </w:t>
      </w:r>
    </w:p>
    <w:p w:rsidR="008214EF" w:rsidRDefault="008214EF" w:rsidP="008214EF">
      <w:pPr>
        <w:pStyle w:val="11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пожарной безопасности в границах </w:t>
      </w:r>
    </w:p>
    <w:p w:rsidR="008214EF" w:rsidRDefault="008214EF" w:rsidP="008214EF">
      <w:pPr>
        <w:pStyle w:val="11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населенных пунктов Азейского </w:t>
      </w:r>
    </w:p>
    <w:p w:rsidR="008214EF" w:rsidRDefault="008214EF" w:rsidP="008214EF">
      <w:pPr>
        <w:pStyle w:val="1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сельского поселения на 2017-2019 гг.»</w:t>
      </w:r>
    </w:p>
    <w:p w:rsidR="008214EF" w:rsidRDefault="008214EF" w:rsidP="008214EF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8214EF" w:rsidRDefault="008214EF" w:rsidP="008214EF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8214EF" w:rsidRDefault="008214EF" w:rsidP="008214EF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8214EF" w:rsidRDefault="008214EF" w:rsidP="008214EF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8214EF" w:rsidRDefault="008214EF" w:rsidP="008214EF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8214EF" w:rsidRDefault="008214EF" w:rsidP="008214EF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8214EF" w:rsidRDefault="008214EF" w:rsidP="008214EF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8214EF" w:rsidRDefault="008214EF" w:rsidP="008214EF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8214EF" w:rsidRDefault="008214EF" w:rsidP="008214EF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8214EF" w:rsidRPr="008214EF" w:rsidRDefault="008214EF" w:rsidP="008214EF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 w:rsidRPr="008214EF">
        <w:rPr>
          <w:rFonts w:ascii="Times New Roman" w:hAnsi="Times New Roman"/>
          <w:b/>
          <w:sz w:val="24"/>
          <w:szCs w:val="24"/>
        </w:rPr>
        <w:t>СВЕДЕНИЯ</w:t>
      </w:r>
    </w:p>
    <w:p w:rsidR="008214EF" w:rsidRPr="008214EF" w:rsidRDefault="008214EF" w:rsidP="008214EF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 w:rsidRPr="008214EF">
        <w:rPr>
          <w:rFonts w:ascii="Times New Roman" w:hAnsi="Times New Roman"/>
          <w:b/>
          <w:sz w:val="24"/>
          <w:szCs w:val="24"/>
        </w:rPr>
        <w:t>О СОСТАВЕ И ЗНАЧЕНИЯХ ЦЕЛЕВЫХ ПОКАЗАТЕЛЕЙ</w:t>
      </w:r>
    </w:p>
    <w:p w:rsidR="008214EF" w:rsidRPr="008214EF" w:rsidRDefault="008214EF" w:rsidP="008214EF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 w:rsidRPr="008214EF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8214EF" w:rsidRPr="008214EF" w:rsidRDefault="008214EF" w:rsidP="008214EF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 w:rsidRPr="008214E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«</w:t>
      </w:r>
      <w:r w:rsidRPr="008214EF">
        <w:rPr>
          <w:rFonts w:ascii="Times New Roman" w:hAnsi="Times New Roman"/>
          <w:b/>
          <w:sz w:val="24"/>
          <w:szCs w:val="24"/>
          <w:lang w:eastAsia="ru-RU"/>
        </w:rPr>
        <w:t xml:space="preserve">Обеспечение первичных мер пожарной безопасности в границах населенных пунктов </w:t>
      </w:r>
      <w:r>
        <w:rPr>
          <w:rFonts w:ascii="Times New Roman" w:hAnsi="Times New Roman"/>
          <w:b/>
          <w:sz w:val="24"/>
          <w:szCs w:val="24"/>
          <w:lang w:eastAsia="ru-RU"/>
        </w:rPr>
        <w:t>Азей</w:t>
      </w:r>
      <w:r w:rsidRPr="008214EF">
        <w:rPr>
          <w:rFonts w:ascii="Times New Roman" w:hAnsi="Times New Roman"/>
          <w:b/>
          <w:sz w:val="24"/>
          <w:szCs w:val="24"/>
          <w:lang w:eastAsia="ru-RU"/>
        </w:rPr>
        <w:t>ского сельского поселения на 2017-2019 гг.»</w:t>
      </w:r>
    </w:p>
    <w:p w:rsidR="008214EF" w:rsidRPr="008214EF" w:rsidRDefault="008214EF" w:rsidP="008214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14EF">
        <w:rPr>
          <w:rFonts w:ascii="Times New Roman" w:hAnsi="Times New Roman"/>
          <w:b/>
          <w:sz w:val="24"/>
          <w:szCs w:val="24"/>
        </w:rPr>
        <w:t>(далее – муниципальная программа)</w:t>
      </w:r>
    </w:p>
    <w:p w:rsidR="008214EF" w:rsidRDefault="008214EF" w:rsidP="008214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91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4"/>
        <w:gridCol w:w="2880"/>
        <w:gridCol w:w="567"/>
        <w:gridCol w:w="142"/>
        <w:gridCol w:w="992"/>
        <w:gridCol w:w="137"/>
        <w:gridCol w:w="856"/>
        <w:gridCol w:w="189"/>
        <w:gridCol w:w="803"/>
        <w:gridCol w:w="161"/>
        <w:gridCol w:w="1256"/>
        <w:gridCol w:w="1284"/>
      </w:tblGrid>
      <w:tr w:rsidR="008214EF" w:rsidTr="008214EF"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EF" w:rsidRDefault="008214EF" w:rsidP="008214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8214EF" w:rsidRDefault="008214EF" w:rsidP="008214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EF" w:rsidRDefault="008214EF" w:rsidP="008214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EF" w:rsidRDefault="008214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5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EF" w:rsidRDefault="008214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Значения целевых показателей</w:t>
            </w:r>
          </w:p>
        </w:tc>
      </w:tr>
      <w:tr w:rsidR="008214EF" w:rsidTr="008214EF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4EF" w:rsidRDefault="00821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4EF" w:rsidRDefault="00821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4EF" w:rsidRDefault="00821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EF" w:rsidRDefault="0082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отчётный год</w:t>
            </w:r>
          </w:p>
          <w:p w:rsidR="008214EF" w:rsidRDefault="008214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 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EF" w:rsidRDefault="0082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 год (оценка)</w:t>
            </w:r>
          </w:p>
          <w:p w:rsidR="008214EF" w:rsidRDefault="008214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EF" w:rsidRDefault="008214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первый год действия программы 2017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EF" w:rsidRDefault="008214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второй год действия программы 2018 год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EF" w:rsidRDefault="008214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третий год действия программы 2019 год</w:t>
            </w:r>
          </w:p>
        </w:tc>
      </w:tr>
      <w:tr w:rsidR="008214EF" w:rsidTr="008214E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EF" w:rsidRDefault="008214EF" w:rsidP="008214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EF" w:rsidRDefault="008214EF" w:rsidP="008214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EF" w:rsidRDefault="008214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EF" w:rsidRDefault="008214EF" w:rsidP="008214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EF" w:rsidRDefault="008214EF" w:rsidP="008214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EF" w:rsidRDefault="008214EF" w:rsidP="008214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EF" w:rsidRDefault="008214EF" w:rsidP="008214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EF" w:rsidRDefault="008214EF" w:rsidP="008214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8214EF" w:rsidTr="008214EF">
        <w:tc>
          <w:tcPr>
            <w:tcW w:w="99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EF" w:rsidRPr="008214EF" w:rsidRDefault="0082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214EF">
              <w:rPr>
                <w:rFonts w:ascii="Times New Roman" w:hAnsi="Times New Roman"/>
                <w:b/>
                <w:sz w:val="20"/>
                <w:szCs w:val="20"/>
              </w:rPr>
              <w:t>Муниципальная программа</w:t>
            </w:r>
          </w:p>
          <w:p w:rsidR="008214EF" w:rsidRPr="008214EF" w:rsidRDefault="008214EF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14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Обеспечение первичных мер пожарной безопасности в границах населенных пунктов Азейского сельского поселения на 2017-2019 гг.»</w:t>
            </w:r>
          </w:p>
          <w:p w:rsidR="008214EF" w:rsidRDefault="00821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8214EF" w:rsidTr="008214E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EF" w:rsidRDefault="008214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EF" w:rsidRDefault="00D92B7E" w:rsidP="00D92B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92B7E">
              <w:rPr>
                <w:rFonts w:ascii="Times New Roman" w:hAnsi="Times New Roman" w:cs="Times New Roman"/>
              </w:rPr>
              <w:t>Усиление норм  системы противопожарной защиты  в границах населенных пунктов сельского поселения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EF" w:rsidRDefault="008214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EF" w:rsidRDefault="008214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EF" w:rsidRDefault="008214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EF" w:rsidRDefault="008214EF" w:rsidP="00D92B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D92B7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EF" w:rsidRDefault="008214EF" w:rsidP="00D92B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D92B7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EF" w:rsidRDefault="008214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</w:tbl>
    <w:p w:rsidR="008214EF" w:rsidRDefault="008214EF" w:rsidP="00FC1101">
      <w:pPr>
        <w:pStyle w:val="1"/>
        <w:spacing w:after="0" w:line="240" w:lineRule="auto"/>
        <w:rPr>
          <w:rFonts w:cs="Times New Roman"/>
        </w:rPr>
      </w:pPr>
    </w:p>
    <w:p w:rsidR="008214EF" w:rsidRDefault="008214EF" w:rsidP="00FC1101">
      <w:pPr>
        <w:pStyle w:val="1"/>
        <w:spacing w:after="0" w:line="240" w:lineRule="auto"/>
        <w:rPr>
          <w:rFonts w:cs="Times New Roman"/>
        </w:rPr>
      </w:pPr>
    </w:p>
    <w:p w:rsidR="008214EF" w:rsidRDefault="008214EF" w:rsidP="00FC1101">
      <w:pPr>
        <w:pStyle w:val="1"/>
        <w:spacing w:after="0" w:line="240" w:lineRule="auto"/>
        <w:rPr>
          <w:rFonts w:cs="Times New Roman"/>
        </w:rPr>
      </w:pPr>
    </w:p>
    <w:p w:rsidR="00D92B7E" w:rsidRDefault="00D92B7E" w:rsidP="00FC1101">
      <w:pPr>
        <w:pStyle w:val="1"/>
        <w:spacing w:after="0" w:line="240" w:lineRule="auto"/>
        <w:rPr>
          <w:rFonts w:cs="Times New Roman"/>
        </w:rPr>
      </w:pPr>
    </w:p>
    <w:p w:rsidR="00D92B7E" w:rsidRDefault="00D92B7E" w:rsidP="00FC1101">
      <w:pPr>
        <w:pStyle w:val="1"/>
        <w:spacing w:after="0" w:line="240" w:lineRule="auto"/>
        <w:rPr>
          <w:rFonts w:cs="Times New Roman"/>
        </w:rPr>
      </w:pPr>
    </w:p>
    <w:p w:rsidR="00D92B7E" w:rsidRDefault="00D92B7E" w:rsidP="00FC1101">
      <w:pPr>
        <w:pStyle w:val="1"/>
        <w:spacing w:after="0" w:line="240" w:lineRule="auto"/>
        <w:rPr>
          <w:rFonts w:cs="Times New Roman"/>
        </w:rPr>
      </w:pPr>
    </w:p>
    <w:p w:rsidR="00D92B7E" w:rsidRDefault="00D92B7E" w:rsidP="00FC1101">
      <w:pPr>
        <w:pStyle w:val="1"/>
        <w:spacing w:after="0" w:line="240" w:lineRule="auto"/>
        <w:rPr>
          <w:rFonts w:cs="Times New Roman"/>
        </w:rPr>
      </w:pPr>
    </w:p>
    <w:p w:rsidR="00D92B7E" w:rsidRDefault="00D92B7E" w:rsidP="00FC1101">
      <w:pPr>
        <w:pStyle w:val="1"/>
        <w:spacing w:after="0" w:line="240" w:lineRule="auto"/>
        <w:rPr>
          <w:rFonts w:cs="Times New Roman"/>
        </w:rPr>
      </w:pPr>
    </w:p>
    <w:p w:rsidR="00D92B7E" w:rsidRDefault="00D92B7E" w:rsidP="00FC1101">
      <w:pPr>
        <w:pStyle w:val="1"/>
        <w:spacing w:after="0" w:line="240" w:lineRule="auto"/>
        <w:rPr>
          <w:rFonts w:cs="Times New Roman"/>
        </w:rPr>
      </w:pPr>
    </w:p>
    <w:p w:rsidR="00D92B7E" w:rsidRDefault="00D92B7E" w:rsidP="00FC1101">
      <w:pPr>
        <w:pStyle w:val="1"/>
        <w:spacing w:after="0" w:line="240" w:lineRule="auto"/>
        <w:rPr>
          <w:rFonts w:cs="Times New Roman"/>
        </w:rPr>
      </w:pPr>
    </w:p>
    <w:p w:rsidR="00D92B7E" w:rsidRDefault="00D92B7E" w:rsidP="00FC1101">
      <w:pPr>
        <w:pStyle w:val="1"/>
        <w:spacing w:after="0" w:line="240" w:lineRule="auto"/>
        <w:rPr>
          <w:rFonts w:cs="Times New Roman"/>
        </w:rPr>
      </w:pPr>
    </w:p>
    <w:p w:rsidR="00D92B7E" w:rsidRDefault="00D92B7E" w:rsidP="00FC1101">
      <w:pPr>
        <w:pStyle w:val="1"/>
        <w:spacing w:after="0" w:line="240" w:lineRule="auto"/>
        <w:rPr>
          <w:rFonts w:cs="Times New Roman"/>
        </w:rPr>
      </w:pPr>
    </w:p>
    <w:p w:rsidR="00D92B7E" w:rsidRDefault="00D92B7E" w:rsidP="00FC1101">
      <w:pPr>
        <w:pStyle w:val="1"/>
        <w:spacing w:after="0" w:line="240" w:lineRule="auto"/>
        <w:rPr>
          <w:rFonts w:cs="Times New Roman"/>
        </w:rPr>
      </w:pPr>
    </w:p>
    <w:p w:rsidR="00D92B7E" w:rsidRDefault="00D92B7E" w:rsidP="00D92B7E">
      <w:pPr>
        <w:pStyle w:val="1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D92B7E" w:rsidRDefault="00D92B7E" w:rsidP="00D92B7E">
      <w:pPr>
        <w:pStyle w:val="1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D92B7E" w:rsidRDefault="00D92B7E" w:rsidP="00D92B7E">
      <w:pPr>
        <w:pStyle w:val="11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«</w:t>
      </w:r>
      <w:r>
        <w:rPr>
          <w:rFonts w:ascii="Times New Roman" w:hAnsi="Times New Roman"/>
          <w:sz w:val="24"/>
          <w:szCs w:val="24"/>
          <w:lang w:eastAsia="ru-RU"/>
        </w:rPr>
        <w:t xml:space="preserve">Обеспечение первичных мер </w:t>
      </w:r>
    </w:p>
    <w:p w:rsidR="00D92B7E" w:rsidRDefault="00D92B7E" w:rsidP="00D92B7E">
      <w:pPr>
        <w:pStyle w:val="11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пожарной безопасности в границах </w:t>
      </w:r>
    </w:p>
    <w:p w:rsidR="00D92B7E" w:rsidRDefault="00D92B7E" w:rsidP="00D92B7E">
      <w:pPr>
        <w:pStyle w:val="11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населенных пунктов Азейского </w:t>
      </w:r>
    </w:p>
    <w:p w:rsidR="00D92B7E" w:rsidRDefault="00D92B7E" w:rsidP="00D92B7E">
      <w:pPr>
        <w:pStyle w:val="1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сельского поселения на 2017-2019 гг.»</w:t>
      </w:r>
    </w:p>
    <w:p w:rsidR="00D92B7E" w:rsidRDefault="00D92B7E" w:rsidP="00D92B7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92B7E" w:rsidRDefault="00D92B7E" w:rsidP="00D92B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92B7E" w:rsidRDefault="00D92B7E" w:rsidP="00D92B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92B7E" w:rsidRDefault="00D92B7E" w:rsidP="00D92B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92B7E" w:rsidRDefault="00D92B7E" w:rsidP="00D92B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92B7E" w:rsidRDefault="00D92B7E" w:rsidP="00D92B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92B7E" w:rsidRPr="00D92B7E" w:rsidRDefault="00D92B7E" w:rsidP="00D92B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92B7E">
        <w:rPr>
          <w:rFonts w:ascii="Times New Roman" w:hAnsi="Times New Roman"/>
          <w:b/>
          <w:sz w:val="24"/>
          <w:szCs w:val="24"/>
        </w:rPr>
        <w:t xml:space="preserve">РЕСУРСНОЕ ОБЕСПЕЧЕНИЕ РЕАЛИЗАЦИИ </w:t>
      </w:r>
    </w:p>
    <w:p w:rsidR="00D92B7E" w:rsidRPr="00D92B7E" w:rsidRDefault="00D92B7E" w:rsidP="00D92B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92B7E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D92B7E" w:rsidRPr="00D92B7E" w:rsidRDefault="00D92B7E" w:rsidP="00D92B7E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 w:rsidRPr="00D92B7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«</w:t>
      </w:r>
      <w:r w:rsidRPr="00D92B7E">
        <w:rPr>
          <w:rFonts w:ascii="Times New Roman" w:hAnsi="Times New Roman"/>
          <w:b/>
          <w:sz w:val="24"/>
          <w:szCs w:val="24"/>
          <w:lang w:eastAsia="ru-RU"/>
        </w:rPr>
        <w:t xml:space="preserve">Обеспечение первичных мер пожарной безопасности в границах населенных пунктов </w:t>
      </w:r>
      <w:r>
        <w:rPr>
          <w:rFonts w:ascii="Times New Roman" w:hAnsi="Times New Roman"/>
          <w:b/>
          <w:sz w:val="24"/>
          <w:szCs w:val="24"/>
          <w:lang w:eastAsia="ru-RU"/>
        </w:rPr>
        <w:t>Азей</w:t>
      </w:r>
      <w:r w:rsidRPr="00D92B7E">
        <w:rPr>
          <w:rFonts w:ascii="Times New Roman" w:hAnsi="Times New Roman"/>
          <w:b/>
          <w:sz w:val="24"/>
          <w:szCs w:val="24"/>
          <w:lang w:eastAsia="ru-RU"/>
        </w:rPr>
        <w:t>ского сельского поселения на 2017-2019 гг.»</w:t>
      </w:r>
    </w:p>
    <w:p w:rsidR="00D92B7E" w:rsidRPr="00D92B7E" w:rsidRDefault="00D92B7E" w:rsidP="00D92B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2B7E">
        <w:rPr>
          <w:rFonts w:ascii="Times New Roman" w:hAnsi="Times New Roman"/>
          <w:b/>
          <w:sz w:val="24"/>
          <w:szCs w:val="24"/>
        </w:rPr>
        <w:t xml:space="preserve">ЗА СЧЕТ СРЕДСТВ, ПРЕДУСМОТРЕННЫХ В БЮДЖЕТЕ </w:t>
      </w:r>
    </w:p>
    <w:p w:rsidR="00D92B7E" w:rsidRDefault="00D92B7E" w:rsidP="00D92B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АЗЕЙ</w:t>
      </w:r>
      <w:r w:rsidRPr="00D92B7E">
        <w:rPr>
          <w:rFonts w:ascii="Times New Roman" w:hAnsi="Times New Roman"/>
          <w:b/>
          <w:sz w:val="24"/>
          <w:szCs w:val="24"/>
        </w:rPr>
        <w:t>СКОГО МУНИЦИПАЛЬНОГО ОБРАЗОВАНИЯ</w:t>
      </w:r>
    </w:p>
    <w:p w:rsidR="00D92B7E" w:rsidRDefault="00D92B7E" w:rsidP="00D92B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92B7E" w:rsidRPr="00D92B7E" w:rsidRDefault="00D92B7E" w:rsidP="00D92B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92B7E" w:rsidRDefault="00D92B7E" w:rsidP="00D92B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985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43"/>
        <w:gridCol w:w="1841"/>
        <w:gridCol w:w="1922"/>
        <w:gridCol w:w="1418"/>
        <w:gridCol w:w="1417"/>
        <w:gridCol w:w="1418"/>
      </w:tblGrid>
      <w:tr w:rsidR="00D92B7E" w:rsidTr="00D92B7E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Default="00D92B7E" w:rsidP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</w:rPr>
              <w:t>Наименование программы, подпрограммы,  основного мероприятия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Default="00D92B7E" w:rsidP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</w:rPr>
              <w:t>Ответственный исполнитель, соисполнители</w:t>
            </w:r>
          </w:p>
        </w:tc>
        <w:tc>
          <w:tcPr>
            <w:tcW w:w="1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Default="00D92B7E" w:rsidP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Default="00D92B7E" w:rsidP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</w:rPr>
              <w:t>Расходы (тыс. руб.), годы</w:t>
            </w:r>
          </w:p>
        </w:tc>
      </w:tr>
      <w:tr w:rsidR="00D92B7E" w:rsidTr="00D92B7E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 w:rsidP="00D92B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 w:rsidP="00D92B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 w:rsidP="00D92B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 w:rsidP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первый год действия программы</w:t>
            </w:r>
          </w:p>
          <w:p w:rsidR="00D92B7E" w:rsidRDefault="00D92B7E" w:rsidP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2017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 w:rsidP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второй год действия программы</w:t>
            </w:r>
          </w:p>
          <w:p w:rsidR="00D92B7E" w:rsidRDefault="00D92B7E" w:rsidP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2018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 w:rsidP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третий год действия программы</w:t>
            </w:r>
          </w:p>
          <w:p w:rsidR="00D92B7E" w:rsidRDefault="00D92B7E" w:rsidP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2019 год</w:t>
            </w:r>
          </w:p>
        </w:tc>
      </w:tr>
      <w:tr w:rsidR="00D92B7E" w:rsidTr="00D92B7E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D92B7E" w:rsidTr="00D92B7E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B7E" w:rsidRDefault="00D92B7E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Муниципальная программа </w:t>
            </w:r>
            <w:r>
              <w:rPr>
                <w:rFonts w:ascii="Times New Roman" w:hAnsi="Times New Roman"/>
                <w:lang w:eastAsia="ru-RU"/>
              </w:rPr>
              <w:t>«Обеспечение первичных мер пожарной безопасности в границах населенных пунктов Азейского сельского поселения на 2017-2019 гг.»</w:t>
            </w:r>
          </w:p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92B7E" w:rsidRPr="00D92B7E" w:rsidRDefault="00D92B7E" w:rsidP="00D92B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92B7E">
              <w:rPr>
                <w:rFonts w:ascii="Times New Roman" w:hAnsi="Times New Roman"/>
              </w:rPr>
              <w:t>Администрация Азейского сельского поселения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35,0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35,0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35,0</w:t>
            </w:r>
          </w:p>
        </w:tc>
      </w:tr>
      <w:tr w:rsidR="00D92B7E" w:rsidTr="00D92B7E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92B7E">
              <w:rPr>
                <w:rFonts w:ascii="Times New Roman" w:hAnsi="Times New Roman"/>
                <w:b/>
              </w:rPr>
              <w:t>Местный бюджет (далее –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МБ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35,0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35,0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35,0</w:t>
            </w:r>
          </w:p>
        </w:tc>
      </w:tr>
      <w:tr w:rsidR="00D92B7E" w:rsidTr="00D92B7E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Средства, планируемые к привлечению из областного бюджета (далее - </w:t>
            </w:r>
            <w:proofErr w:type="gramStart"/>
            <w:r>
              <w:rPr>
                <w:rFonts w:ascii="Times New Roman" w:hAnsi="Times New Roman"/>
              </w:rPr>
              <w:t>ОБ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92B7E" w:rsidTr="00D92B7E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Средства, планируемые к привлечению из федерального бюджета (далее - ФБ)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92B7E" w:rsidTr="00D92B7E">
        <w:trPr>
          <w:trHeight w:val="516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иные источники (далее - ИИ)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D92B7E" w:rsidRDefault="00D92B7E" w:rsidP="00FC1101">
      <w:pPr>
        <w:pStyle w:val="1"/>
        <w:spacing w:after="0" w:line="240" w:lineRule="auto"/>
        <w:rPr>
          <w:rFonts w:cs="Times New Roman"/>
        </w:rPr>
      </w:pPr>
    </w:p>
    <w:p w:rsidR="00D92B7E" w:rsidRDefault="00D92B7E" w:rsidP="00FC1101">
      <w:pPr>
        <w:pStyle w:val="1"/>
        <w:spacing w:after="0" w:line="240" w:lineRule="auto"/>
        <w:rPr>
          <w:rFonts w:cs="Times New Roman"/>
        </w:rPr>
      </w:pPr>
    </w:p>
    <w:p w:rsidR="00D92B7E" w:rsidRDefault="00D92B7E" w:rsidP="00FC1101">
      <w:pPr>
        <w:pStyle w:val="1"/>
        <w:spacing w:after="0" w:line="240" w:lineRule="auto"/>
        <w:rPr>
          <w:rFonts w:cs="Times New Roman"/>
        </w:rPr>
      </w:pPr>
    </w:p>
    <w:p w:rsidR="00D92B7E" w:rsidRDefault="00D92B7E" w:rsidP="00FC1101">
      <w:pPr>
        <w:pStyle w:val="1"/>
        <w:spacing w:after="0" w:line="240" w:lineRule="auto"/>
        <w:rPr>
          <w:rFonts w:cs="Times New Roman"/>
        </w:rPr>
      </w:pPr>
    </w:p>
    <w:p w:rsidR="00D92B7E" w:rsidRDefault="00D92B7E" w:rsidP="00FC1101">
      <w:pPr>
        <w:pStyle w:val="1"/>
        <w:spacing w:after="0" w:line="240" w:lineRule="auto"/>
        <w:rPr>
          <w:rFonts w:cs="Times New Roman"/>
        </w:rPr>
      </w:pPr>
    </w:p>
    <w:p w:rsidR="00D92B7E" w:rsidRDefault="00D92B7E" w:rsidP="00FC1101">
      <w:pPr>
        <w:pStyle w:val="1"/>
        <w:spacing w:after="0" w:line="240" w:lineRule="auto"/>
        <w:rPr>
          <w:rFonts w:cs="Times New Roman"/>
        </w:rPr>
      </w:pPr>
    </w:p>
    <w:p w:rsidR="00D92B7E" w:rsidRDefault="00D92B7E" w:rsidP="00FC1101">
      <w:pPr>
        <w:pStyle w:val="1"/>
        <w:spacing w:after="0" w:line="240" w:lineRule="auto"/>
        <w:rPr>
          <w:rFonts w:cs="Times New Roman"/>
        </w:rPr>
      </w:pPr>
    </w:p>
    <w:p w:rsidR="00D92B7E" w:rsidRDefault="00D92B7E" w:rsidP="00FC1101">
      <w:pPr>
        <w:pStyle w:val="1"/>
        <w:spacing w:after="0" w:line="240" w:lineRule="auto"/>
        <w:rPr>
          <w:rFonts w:cs="Times New Roman"/>
        </w:rPr>
      </w:pPr>
    </w:p>
    <w:p w:rsidR="00D92B7E" w:rsidRDefault="00D92B7E" w:rsidP="00D92B7E">
      <w:pPr>
        <w:pStyle w:val="1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D92B7E" w:rsidRDefault="00D92B7E" w:rsidP="00D92B7E">
      <w:pPr>
        <w:pStyle w:val="1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D92B7E" w:rsidRDefault="00D92B7E" w:rsidP="00D92B7E">
      <w:pPr>
        <w:pStyle w:val="11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«</w:t>
      </w:r>
      <w:r>
        <w:rPr>
          <w:rFonts w:ascii="Times New Roman" w:hAnsi="Times New Roman"/>
          <w:sz w:val="24"/>
          <w:szCs w:val="24"/>
          <w:lang w:eastAsia="ru-RU"/>
        </w:rPr>
        <w:t xml:space="preserve">Обеспечение первичных мер </w:t>
      </w:r>
    </w:p>
    <w:p w:rsidR="00D92B7E" w:rsidRDefault="00D92B7E" w:rsidP="00D92B7E">
      <w:pPr>
        <w:pStyle w:val="11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пожарной безопасности в границах </w:t>
      </w:r>
    </w:p>
    <w:p w:rsidR="00D92B7E" w:rsidRDefault="00D92B7E" w:rsidP="00D92B7E">
      <w:pPr>
        <w:pStyle w:val="11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населенных пунктов Азейского </w:t>
      </w:r>
    </w:p>
    <w:p w:rsidR="00D92B7E" w:rsidRDefault="00D92B7E" w:rsidP="00D92B7E">
      <w:pPr>
        <w:pStyle w:val="1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сельского поселения на 2017-2019 гг.»</w:t>
      </w:r>
    </w:p>
    <w:p w:rsidR="00D92B7E" w:rsidRDefault="00D92B7E" w:rsidP="00D92B7E">
      <w:pPr>
        <w:pStyle w:val="11"/>
        <w:jc w:val="right"/>
        <w:rPr>
          <w:rFonts w:ascii="Times New Roman" w:hAnsi="Times New Roman"/>
          <w:sz w:val="24"/>
          <w:szCs w:val="24"/>
        </w:rPr>
      </w:pPr>
    </w:p>
    <w:p w:rsidR="000972A5" w:rsidRDefault="000972A5" w:rsidP="00D92B7E">
      <w:pPr>
        <w:pStyle w:val="11"/>
        <w:jc w:val="right"/>
        <w:rPr>
          <w:rFonts w:ascii="Times New Roman" w:hAnsi="Times New Roman"/>
          <w:sz w:val="24"/>
          <w:szCs w:val="24"/>
        </w:rPr>
      </w:pPr>
    </w:p>
    <w:p w:rsidR="000972A5" w:rsidRDefault="000972A5" w:rsidP="00D92B7E">
      <w:pPr>
        <w:pStyle w:val="11"/>
        <w:jc w:val="right"/>
        <w:rPr>
          <w:rFonts w:ascii="Times New Roman" w:hAnsi="Times New Roman"/>
          <w:sz w:val="24"/>
          <w:szCs w:val="24"/>
        </w:rPr>
      </w:pPr>
    </w:p>
    <w:p w:rsidR="00D92B7E" w:rsidRPr="00D92B7E" w:rsidRDefault="00D92B7E" w:rsidP="00D92B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sz w:val="24"/>
          <w:szCs w:val="24"/>
        </w:rPr>
        <w:tab/>
      </w:r>
      <w:r w:rsidRPr="00D92B7E">
        <w:rPr>
          <w:rFonts w:ascii="Times New Roman" w:hAnsi="Times New Roman"/>
          <w:b/>
          <w:sz w:val="24"/>
          <w:szCs w:val="24"/>
        </w:rPr>
        <w:t xml:space="preserve">ПРОГНОЗНАЯ (СПРАВОЧНАЯ) ОЦЕНКА РЕСУРСНОГО ОБЕСПЕЧЕНИЯ РЕАЛИЗАЦИИ МУНИЦИПАЛЬНОЙ ПРОГРАММЫ </w:t>
      </w:r>
    </w:p>
    <w:p w:rsidR="00D92B7E" w:rsidRPr="00D92B7E" w:rsidRDefault="00D92B7E" w:rsidP="00D92B7E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 w:rsidRPr="00D92B7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«</w:t>
      </w:r>
      <w:r w:rsidRPr="00D92B7E">
        <w:rPr>
          <w:rFonts w:ascii="Times New Roman" w:hAnsi="Times New Roman"/>
          <w:b/>
          <w:sz w:val="24"/>
          <w:szCs w:val="24"/>
          <w:lang w:eastAsia="ru-RU"/>
        </w:rPr>
        <w:t xml:space="preserve">Обеспечение первичных мер пожарной безопасности в границах населенных пунктов </w:t>
      </w:r>
      <w:r>
        <w:rPr>
          <w:rFonts w:ascii="Times New Roman" w:hAnsi="Times New Roman"/>
          <w:b/>
          <w:sz w:val="24"/>
          <w:szCs w:val="24"/>
          <w:lang w:eastAsia="ru-RU"/>
        </w:rPr>
        <w:t>Азей</w:t>
      </w:r>
      <w:r w:rsidRPr="00D92B7E">
        <w:rPr>
          <w:rFonts w:ascii="Times New Roman" w:hAnsi="Times New Roman"/>
          <w:b/>
          <w:sz w:val="24"/>
          <w:szCs w:val="24"/>
          <w:lang w:eastAsia="ru-RU"/>
        </w:rPr>
        <w:t>ского сельского поселения на 2017-2019 гг.»</w:t>
      </w:r>
    </w:p>
    <w:p w:rsidR="00D92B7E" w:rsidRDefault="00D92B7E" w:rsidP="00D92B7E">
      <w:pPr>
        <w:tabs>
          <w:tab w:val="left" w:pos="404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2B7E">
        <w:rPr>
          <w:rFonts w:ascii="Times New Roman" w:hAnsi="Times New Roman"/>
          <w:b/>
          <w:sz w:val="24"/>
          <w:szCs w:val="24"/>
        </w:rPr>
        <w:t>ЗА СЧЕТ ВСЕХ ИСТОЧНИКОВ ФИНАНСИРОВАНИЯ</w:t>
      </w:r>
    </w:p>
    <w:p w:rsidR="000972A5" w:rsidRPr="00D92B7E" w:rsidRDefault="000972A5" w:rsidP="00D92B7E">
      <w:pPr>
        <w:tabs>
          <w:tab w:val="left" w:pos="4044"/>
        </w:tabs>
        <w:spacing w:after="0" w:line="240" w:lineRule="auto"/>
        <w:jc w:val="center"/>
        <w:rPr>
          <w:rFonts w:ascii="Calibri" w:hAnsi="Calibri"/>
          <w:b/>
          <w:sz w:val="24"/>
          <w:szCs w:val="24"/>
        </w:rPr>
      </w:pPr>
    </w:p>
    <w:p w:rsidR="00D92B7E" w:rsidRDefault="00D92B7E" w:rsidP="00D92B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tbl>
      <w:tblPr>
        <w:tblW w:w="969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40"/>
        <w:gridCol w:w="1604"/>
        <w:gridCol w:w="1985"/>
        <w:gridCol w:w="1134"/>
        <w:gridCol w:w="1122"/>
        <w:gridCol w:w="1201"/>
        <w:gridCol w:w="708"/>
      </w:tblGrid>
      <w:tr w:rsidR="00D92B7E" w:rsidTr="000972A5">
        <w:tc>
          <w:tcPr>
            <w:tcW w:w="1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 w:rsidP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программы, подпрограммы, основного мероприятия</w:t>
            </w:r>
          </w:p>
        </w:tc>
        <w:tc>
          <w:tcPr>
            <w:tcW w:w="1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 w:rsidP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 w:rsidP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Default="00D92B7E" w:rsidP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Оценка расходов (тыс. руб.), годы</w:t>
            </w:r>
          </w:p>
        </w:tc>
      </w:tr>
      <w:tr w:rsidR="00D92B7E" w:rsidTr="000972A5"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 w:rsidP="00D92B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 w:rsidP="00D92B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 w:rsidP="00D92B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Pr="00D92B7E" w:rsidRDefault="00D92B7E" w:rsidP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r w:rsidRPr="00D92B7E">
              <w:rPr>
                <w:rFonts w:ascii="Times New Roman" w:hAnsi="Times New Roman"/>
                <w:sz w:val="18"/>
                <w:szCs w:val="20"/>
              </w:rPr>
              <w:t>первый год действия программы</w:t>
            </w:r>
          </w:p>
          <w:p w:rsidR="00D92B7E" w:rsidRPr="00D92B7E" w:rsidRDefault="00D92B7E" w:rsidP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 w:rsidRPr="00D92B7E">
              <w:rPr>
                <w:rFonts w:ascii="Times New Roman" w:hAnsi="Times New Roman"/>
                <w:sz w:val="18"/>
                <w:szCs w:val="20"/>
              </w:rPr>
              <w:t>2017 год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Pr="00D92B7E" w:rsidRDefault="00D92B7E" w:rsidP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r w:rsidRPr="00D92B7E">
              <w:rPr>
                <w:rFonts w:ascii="Times New Roman" w:hAnsi="Times New Roman"/>
                <w:sz w:val="18"/>
                <w:szCs w:val="20"/>
              </w:rPr>
              <w:t>второй год действия программы</w:t>
            </w:r>
          </w:p>
          <w:p w:rsidR="00D92B7E" w:rsidRPr="00D92B7E" w:rsidRDefault="00D92B7E" w:rsidP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 w:rsidRPr="00D92B7E">
              <w:rPr>
                <w:rFonts w:ascii="Times New Roman" w:hAnsi="Times New Roman"/>
                <w:sz w:val="18"/>
                <w:szCs w:val="20"/>
              </w:rPr>
              <w:t>2018 год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Pr="00D92B7E" w:rsidRDefault="00D92B7E" w:rsidP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r w:rsidRPr="00D92B7E">
              <w:rPr>
                <w:rFonts w:ascii="Times New Roman" w:hAnsi="Times New Roman"/>
                <w:sz w:val="18"/>
                <w:szCs w:val="20"/>
              </w:rPr>
              <w:t>третий год действия программы</w:t>
            </w:r>
          </w:p>
          <w:p w:rsidR="00D92B7E" w:rsidRPr="00D92B7E" w:rsidRDefault="00D92B7E" w:rsidP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 w:rsidRPr="00D92B7E">
              <w:rPr>
                <w:rFonts w:ascii="Times New Roman" w:hAnsi="Times New Roman"/>
                <w:sz w:val="18"/>
                <w:szCs w:val="20"/>
              </w:rPr>
              <w:t>2019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Pr="00D92B7E" w:rsidRDefault="00D92B7E" w:rsidP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 w:rsidRPr="00D92B7E">
              <w:rPr>
                <w:rFonts w:ascii="Times New Roman" w:hAnsi="Times New Roman"/>
                <w:sz w:val="18"/>
                <w:szCs w:val="20"/>
              </w:rPr>
              <w:t>всего</w:t>
            </w:r>
          </w:p>
        </w:tc>
      </w:tr>
      <w:tr w:rsidR="00D92B7E" w:rsidTr="000972A5"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F820EB" w:rsidTr="000972A5">
        <w:tc>
          <w:tcPr>
            <w:tcW w:w="1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0EB" w:rsidRDefault="00F820EB">
            <w:pPr>
              <w:pStyle w:val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первичных мер пожарной безопасности в границах населенных пунктов Азейского сельского поселения на 2017-2019 гг.»</w:t>
            </w:r>
          </w:p>
          <w:p w:rsidR="00F820EB" w:rsidRDefault="00F8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820EB" w:rsidRDefault="00F820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820EB" w:rsidRPr="00D92B7E" w:rsidRDefault="00F820EB" w:rsidP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92B7E">
              <w:rPr>
                <w:rFonts w:ascii="Times New Roman" w:hAnsi="Times New Roman"/>
                <w:sz w:val="20"/>
                <w:szCs w:val="20"/>
                <w:lang w:eastAsia="en-US"/>
              </w:rPr>
              <w:t>Администрация Азейского сельского поселения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20EB" w:rsidRDefault="00F8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0EB" w:rsidRDefault="00F8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35,0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0EB" w:rsidRDefault="00F8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35,0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0EB" w:rsidRDefault="00F8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35,0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0EB" w:rsidRDefault="00F8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105,0</w:t>
            </w:r>
          </w:p>
        </w:tc>
      </w:tr>
      <w:tr w:rsidR="00F820EB" w:rsidTr="000972A5"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20EB" w:rsidRDefault="00F820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820EB" w:rsidRDefault="00F820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20EB" w:rsidRDefault="00F8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Местный бюджет (далее – МБ)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0EB" w:rsidRDefault="00F8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35,0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0EB" w:rsidRDefault="00F8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35,0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0EB" w:rsidRDefault="00F8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35,0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0EB" w:rsidRDefault="00F8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105,0</w:t>
            </w:r>
          </w:p>
        </w:tc>
      </w:tr>
      <w:tr w:rsidR="00F820EB" w:rsidTr="000972A5"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20EB" w:rsidRDefault="00F820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820EB" w:rsidRDefault="00F820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20EB" w:rsidRDefault="00F8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Средства, планируемые к привлечению из областного бюджета (далее -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0EB" w:rsidRDefault="00F8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0EB" w:rsidRDefault="00F8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0EB" w:rsidRDefault="00F8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0EB" w:rsidRDefault="00F8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820EB" w:rsidTr="000972A5"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20EB" w:rsidRDefault="00F820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820EB" w:rsidRDefault="00F820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20EB" w:rsidRDefault="00F8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Средства, планируемые к привлечению из федерального бюджета (далее - ФБ)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0EB" w:rsidRDefault="00F8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0EB" w:rsidRDefault="00F8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0EB" w:rsidRDefault="00F8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0EB" w:rsidRDefault="00F8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820EB" w:rsidTr="000972A5"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20EB" w:rsidRDefault="00F820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820EB" w:rsidRDefault="00F820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20EB" w:rsidRDefault="00F8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Бюджеты сельских поселений Тулунского муниципального района (далее - МБСП)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0EB" w:rsidRDefault="00F8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0EB" w:rsidRDefault="00F8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0EB" w:rsidRDefault="00F8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0EB" w:rsidRDefault="00F8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820EB" w:rsidTr="000972A5">
        <w:trPr>
          <w:trHeight w:val="1076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20EB" w:rsidRDefault="00F820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820EB" w:rsidRDefault="00F820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20EB" w:rsidRDefault="00F8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источники (далее - 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0EB" w:rsidRDefault="00F8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0EB" w:rsidRDefault="00F8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0EB" w:rsidRDefault="00F8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F820EB" w:rsidRDefault="00F8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F820EB" w:rsidRDefault="00F8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0EB" w:rsidRDefault="00F8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820EB" w:rsidTr="000972A5"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20EB" w:rsidRDefault="00F820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820EB" w:rsidRDefault="00F820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20EB" w:rsidRDefault="00F8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0EB" w:rsidRDefault="00F8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0EB" w:rsidRDefault="00F8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0EB" w:rsidRDefault="00F8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0EB" w:rsidRDefault="00F8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D92B7E" w:rsidTr="000972A5">
        <w:trPr>
          <w:trHeight w:val="264"/>
        </w:trPr>
        <w:tc>
          <w:tcPr>
            <w:tcW w:w="1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Pr="000972A5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r w:rsidRPr="000972A5">
              <w:rPr>
                <w:rFonts w:ascii="Times New Roman" w:hAnsi="Times New Roman"/>
                <w:sz w:val="18"/>
                <w:szCs w:val="20"/>
              </w:rPr>
              <w:t>Основное мероприятие:</w:t>
            </w:r>
          </w:p>
          <w:p w:rsidR="00D92B7E" w:rsidRDefault="00D92B7E" w:rsidP="0009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72A5">
              <w:rPr>
                <w:rFonts w:ascii="Times New Roman" w:hAnsi="Times New Roman"/>
                <w:sz w:val="18"/>
                <w:szCs w:val="20"/>
              </w:rPr>
              <w:t>«</w:t>
            </w:r>
            <w:r w:rsidR="000972A5" w:rsidRPr="000972A5">
              <w:rPr>
                <w:rFonts w:ascii="Times New Roman" w:hAnsi="Times New Roman"/>
                <w:sz w:val="20"/>
              </w:rPr>
              <w:t>Устройство защитных противопожарных полос</w:t>
            </w:r>
            <w:r w:rsidRPr="000972A5">
              <w:rPr>
                <w:rFonts w:ascii="Times New Roman" w:hAnsi="Times New Roman"/>
                <w:sz w:val="18"/>
                <w:szCs w:val="20"/>
              </w:rPr>
              <w:t>»</w:t>
            </w:r>
          </w:p>
        </w:tc>
        <w:tc>
          <w:tcPr>
            <w:tcW w:w="1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B7E" w:rsidRDefault="00D92B7E" w:rsidP="00D92B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Default="00F8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35</w:t>
            </w:r>
            <w:r w:rsidR="00D92B7E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Default="00F8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35</w:t>
            </w:r>
            <w:r w:rsidR="00D92B7E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Default="00F8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35</w:t>
            </w:r>
            <w:r w:rsidR="00D92B7E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Default="00F8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105</w:t>
            </w:r>
            <w:r w:rsidR="00D92B7E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</w:tr>
      <w:tr w:rsidR="00D92B7E" w:rsidTr="000972A5">
        <w:trPr>
          <w:trHeight w:val="264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Default="00F8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35</w:t>
            </w:r>
            <w:r w:rsidR="00D92B7E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Default="00F8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35</w:t>
            </w:r>
            <w:r w:rsidR="00D92B7E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Default="00F8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35</w:t>
            </w:r>
            <w:r w:rsidR="00D92B7E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Default="00F8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105</w:t>
            </w:r>
            <w:r w:rsidR="00D92B7E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</w:tr>
      <w:tr w:rsidR="00D92B7E" w:rsidTr="000972A5">
        <w:trPr>
          <w:trHeight w:val="264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92B7E" w:rsidTr="000972A5">
        <w:trPr>
          <w:trHeight w:val="56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92B7E" w:rsidTr="000972A5">
        <w:trPr>
          <w:trHeight w:val="56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92B7E" w:rsidTr="000972A5">
        <w:trPr>
          <w:trHeight w:val="56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D92B7E" w:rsidRDefault="00D92B7E" w:rsidP="00FC1101">
      <w:pPr>
        <w:pStyle w:val="1"/>
      </w:pPr>
    </w:p>
    <w:sectPr w:rsidR="00D92B7E" w:rsidSect="000972A5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C1101"/>
    <w:rsid w:val="000972A5"/>
    <w:rsid w:val="00116782"/>
    <w:rsid w:val="001A2E5C"/>
    <w:rsid w:val="00311B0F"/>
    <w:rsid w:val="00347C85"/>
    <w:rsid w:val="00453F58"/>
    <w:rsid w:val="00613BC7"/>
    <w:rsid w:val="006202FA"/>
    <w:rsid w:val="00632931"/>
    <w:rsid w:val="00660020"/>
    <w:rsid w:val="007331CC"/>
    <w:rsid w:val="008214EF"/>
    <w:rsid w:val="00C91D1A"/>
    <w:rsid w:val="00CC5CE4"/>
    <w:rsid w:val="00D641E4"/>
    <w:rsid w:val="00D92B7E"/>
    <w:rsid w:val="00F820EB"/>
    <w:rsid w:val="00FC1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B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FC1101"/>
    <w:rPr>
      <w:rFonts w:ascii="Times New Roman" w:hAnsi="Times New Roman"/>
      <w:sz w:val="28"/>
    </w:rPr>
  </w:style>
  <w:style w:type="character" w:styleId="a3">
    <w:name w:val="Hyperlink"/>
    <w:rsid w:val="00FC1101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link w:val="a5"/>
    <w:uiPriority w:val="99"/>
    <w:qFormat/>
    <w:rsid w:val="00FC110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uiPriority w:val="99"/>
    <w:locked/>
    <w:rsid w:val="00FC1101"/>
    <w:rPr>
      <w:rFonts w:ascii="Calibri" w:eastAsia="Times New Roman" w:hAnsi="Calibri" w:cs="Times New Roman"/>
    </w:rPr>
  </w:style>
  <w:style w:type="paragraph" w:styleId="a6">
    <w:name w:val="List Paragraph"/>
    <w:basedOn w:val="a"/>
    <w:qFormat/>
    <w:rsid w:val="00FC1101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0">
    <w:name w:val="Абзац списка1"/>
    <w:basedOn w:val="a"/>
    <w:rsid w:val="00FC1101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rsid w:val="00FC110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NoSpacingChar">
    <w:name w:val="No Spacing Char"/>
    <w:link w:val="11"/>
    <w:locked/>
    <w:rsid w:val="008214EF"/>
    <w:rPr>
      <w:rFonts w:ascii="Calibri" w:hAnsi="Calibri"/>
      <w:lang w:eastAsia="en-US"/>
    </w:rPr>
  </w:style>
  <w:style w:type="paragraph" w:customStyle="1" w:styleId="11">
    <w:name w:val="Без интервала1"/>
    <w:link w:val="NoSpacingChar"/>
    <w:rsid w:val="008214EF"/>
    <w:pPr>
      <w:spacing w:after="0" w:line="240" w:lineRule="auto"/>
    </w:pPr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estpravo.ru/moskovskaya/oy-pravo/c6p.htm" TargetMode="External"/><Relationship Id="rId4" Type="http://schemas.openxmlformats.org/officeDocument/2006/relationships/hyperlink" Target="http://www.bestpravo.ru/federalnoje/ea-instrukcii/y7w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9</Pages>
  <Words>2239</Words>
  <Characters>12764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Komp</cp:lastModifiedBy>
  <cp:revision>5</cp:revision>
  <cp:lastPrinted>2017-01-27T02:38:00Z</cp:lastPrinted>
  <dcterms:created xsi:type="dcterms:W3CDTF">2017-01-27T00:22:00Z</dcterms:created>
  <dcterms:modified xsi:type="dcterms:W3CDTF">2017-01-29T23:40:00Z</dcterms:modified>
</cp:coreProperties>
</file>